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7C798" w14:textId="480B0BAC" w:rsidR="00A3367E" w:rsidRPr="000B7137" w:rsidRDefault="00A3367E" w:rsidP="00A3367E">
      <w:pPr>
        <w:jc w:val="center"/>
        <w:rPr>
          <w:rFonts w:asciiTheme="majorHAnsi" w:hAnsiTheme="majorHAnsi" w:cstheme="majorHAnsi"/>
          <w:b/>
          <w:szCs w:val="22"/>
        </w:rPr>
      </w:pPr>
    </w:p>
    <w:p w14:paraId="6ACB9727" w14:textId="1F72B2EC" w:rsidR="002F6F6D" w:rsidRPr="000B7137" w:rsidRDefault="002F6F6D" w:rsidP="00A3367E">
      <w:pPr>
        <w:jc w:val="center"/>
        <w:rPr>
          <w:rFonts w:asciiTheme="majorHAnsi" w:hAnsiTheme="majorHAnsi" w:cstheme="majorHAnsi"/>
          <w:b/>
          <w:szCs w:val="22"/>
        </w:rPr>
      </w:pPr>
    </w:p>
    <w:p w14:paraId="0E46D60A" w14:textId="60323B74" w:rsidR="002F6F6D" w:rsidRPr="000B7137" w:rsidRDefault="00E41888" w:rsidP="00A3367E">
      <w:pPr>
        <w:jc w:val="center"/>
        <w:rPr>
          <w:rFonts w:asciiTheme="majorHAnsi" w:hAnsiTheme="majorHAnsi" w:cstheme="majorHAnsi"/>
          <w:b/>
          <w:color w:val="FF0000"/>
          <w:szCs w:val="22"/>
        </w:rPr>
      </w:pPr>
      <w:r w:rsidRPr="000B7137">
        <w:rPr>
          <w:rFonts w:asciiTheme="majorHAnsi" w:hAnsiTheme="majorHAnsi" w:cstheme="majorHAnsi"/>
          <w:b/>
          <w:color w:val="FF0000"/>
          <w:szCs w:val="22"/>
        </w:rPr>
        <w:t xml:space="preserve">Satzungen des </w:t>
      </w:r>
      <w:r w:rsidRPr="00483185">
        <w:rPr>
          <w:rFonts w:asciiTheme="majorHAnsi" w:hAnsiTheme="majorHAnsi" w:cstheme="majorHAnsi"/>
          <w:b/>
          <w:color w:val="FF0000"/>
          <w:szCs w:val="22"/>
        </w:rPr>
        <w:t>ÖMGV implodieren</w:t>
      </w:r>
    </w:p>
    <w:p w14:paraId="35567D21" w14:textId="520B3C3F" w:rsidR="002F6F6D" w:rsidRPr="000B7137" w:rsidRDefault="002F6F6D" w:rsidP="00A3367E">
      <w:pPr>
        <w:jc w:val="center"/>
        <w:rPr>
          <w:rFonts w:asciiTheme="majorHAnsi" w:hAnsiTheme="majorHAnsi" w:cstheme="majorHAnsi"/>
          <w:b/>
          <w:szCs w:val="22"/>
        </w:rPr>
      </w:pPr>
    </w:p>
    <w:p w14:paraId="14130DE3" w14:textId="77777777" w:rsidR="002F6F6D" w:rsidRPr="000B7137" w:rsidRDefault="002F6F6D" w:rsidP="002F6F6D">
      <w:pPr>
        <w:rPr>
          <w:rFonts w:asciiTheme="majorHAnsi" w:hAnsiTheme="majorHAnsi" w:cstheme="majorHAnsi"/>
          <w:b/>
          <w:szCs w:val="22"/>
        </w:rPr>
      </w:pPr>
    </w:p>
    <w:p w14:paraId="2053C986" w14:textId="77777777" w:rsidR="002F6F6D" w:rsidRPr="000B7137" w:rsidRDefault="002F6F6D" w:rsidP="002F6F6D">
      <w:pPr>
        <w:tabs>
          <w:tab w:val="left" w:pos="5103"/>
        </w:tabs>
        <w:rPr>
          <w:rFonts w:asciiTheme="majorHAnsi" w:hAnsiTheme="majorHAnsi" w:cstheme="majorHAnsi"/>
          <w:szCs w:val="22"/>
          <w:u w:val="single"/>
        </w:rPr>
      </w:pPr>
      <w:r w:rsidRPr="000B7137">
        <w:rPr>
          <w:rFonts w:asciiTheme="majorHAnsi" w:hAnsiTheme="majorHAnsi" w:cstheme="majorHAnsi"/>
          <w:szCs w:val="22"/>
          <w:u w:val="single"/>
        </w:rPr>
        <w:t xml:space="preserve">1. Einleitung </w:t>
      </w:r>
    </w:p>
    <w:p w14:paraId="4966D579" w14:textId="40E3AD51" w:rsidR="002F6F6D" w:rsidRPr="000B7137" w:rsidRDefault="002F6F6D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Der </w:t>
      </w:r>
      <w:r w:rsidR="006B42E0" w:rsidRPr="006B42E0">
        <w:rPr>
          <w:rFonts w:asciiTheme="majorHAnsi" w:hAnsiTheme="majorHAnsi" w:cstheme="majorHAnsi"/>
          <w:szCs w:val="22"/>
        </w:rPr>
        <w:t>Österreichische Minigolf Sport Verband</w:t>
      </w:r>
      <w:r w:rsidR="006B42E0">
        <w:rPr>
          <w:rFonts w:asciiTheme="majorHAnsi" w:hAnsiTheme="majorHAnsi" w:cstheme="majorHAnsi"/>
          <w:szCs w:val="22"/>
        </w:rPr>
        <w:t xml:space="preserve"> </w:t>
      </w:r>
      <w:r w:rsidRPr="000B7137">
        <w:rPr>
          <w:rFonts w:asciiTheme="majorHAnsi" w:hAnsiTheme="majorHAnsi" w:cstheme="majorHAnsi"/>
          <w:szCs w:val="22"/>
        </w:rPr>
        <w:t xml:space="preserve">setzt sich für eine gleichberechtigte </w:t>
      </w:r>
    </w:p>
    <w:p w14:paraId="09185ADA" w14:textId="77777777" w:rsidR="002F6F6D" w:rsidRPr="000B7137" w:rsidRDefault="002F6F6D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Präsenz von Frauen und Männern, sowie allen anderen kulturellen und sozialen </w:t>
      </w:r>
    </w:p>
    <w:p w14:paraId="7B8543E3" w14:textId="423DE284" w:rsidR="002F6F6D" w:rsidRPr="000B7137" w:rsidRDefault="002F6F6D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Geschlechterrollen, in allen Bereichen und Funktionen </w:t>
      </w:r>
      <w:proofErr w:type="gramStart"/>
      <w:r w:rsidRPr="000B7137">
        <w:rPr>
          <w:rFonts w:asciiTheme="majorHAnsi" w:hAnsiTheme="majorHAnsi" w:cstheme="majorHAnsi"/>
          <w:szCs w:val="22"/>
        </w:rPr>
        <w:t>des organisierten Minigolf</w:t>
      </w:r>
      <w:proofErr w:type="gramEnd"/>
    </w:p>
    <w:p w14:paraId="4DB845CD" w14:textId="20619524" w:rsidR="002F6F6D" w:rsidRPr="000B7137" w:rsidRDefault="002F6F6D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Sports ein. Gleichbehandlung gilt im Verband als Grundwert. Alle Menschen sollen ungeachtet ihres </w:t>
      </w:r>
    </w:p>
    <w:p w14:paraId="315AA20A" w14:textId="77777777" w:rsidR="002F6F6D" w:rsidRPr="000B7137" w:rsidRDefault="002F6F6D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Geschlechts, ihrer ethnischen Zugehörigkeit, der Religion und Weltanschauung und ihrer </w:t>
      </w:r>
    </w:p>
    <w:p w14:paraId="7D0727EE" w14:textId="77777777" w:rsidR="002F6F6D" w:rsidRPr="000B7137" w:rsidRDefault="002F6F6D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sexuellen Orientierung          </w:t>
      </w:r>
    </w:p>
    <w:p w14:paraId="1693CE8C" w14:textId="77777777" w:rsidR="002F6F6D" w:rsidRPr="000B7137" w:rsidRDefault="002F6F6D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die Möglichkeit haben, ihre Potenziale selbstbestimmt zu entfalten und </w:t>
      </w:r>
    </w:p>
    <w:p w14:paraId="3F6798B7" w14:textId="77777777" w:rsidR="002F6F6D" w:rsidRPr="000B7137" w:rsidRDefault="002F6F6D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weiterzuentwickeln. </w:t>
      </w:r>
    </w:p>
    <w:p w14:paraId="2C63EC90" w14:textId="77777777" w:rsidR="000B7137" w:rsidRPr="000B7137" w:rsidRDefault="000B7137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</w:p>
    <w:p w14:paraId="045A85BE" w14:textId="6E3618D7" w:rsidR="002F6F6D" w:rsidRPr="000B7137" w:rsidRDefault="002F6F6D" w:rsidP="002F6F6D">
      <w:pPr>
        <w:tabs>
          <w:tab w:val="left" w:pos="5103"/>
        </w:tabs>
        <w:rPr>
          <w:rFonts w:asciiTheme="majorHAnsi" w:hAnsiTheme="majorHAnsi" w:cstheme="majorHAnsi"/>
          <w:szCs w:val="22"/>
          <w:u w:val="single"/>
        </w:rPr>
      </w:pPr>
      <w:r w:rsidRPr="000B7137">
        <w:rPr>
          <w:rFonts w:asciiTheme="majorHAnsi" w:hAnsiTheme="majorHAnsi" w:cstheme="majorHAnsi"/>
          <w:szCs w:val="22"/>
          <w:u w:val="single"/>
        </w:rPr>
        <w:t xml:space="preserve">2. Werte </w:t>
      </w:r>
    </w:p>
    <w:p w14:paraId="1FC974A9" w14:textId="58E2DACD" w:rsidR="002F6F6D" w:rsidRPr="000B7137" w:rsidRDefault="002F6F6D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>Geschlechterge</w:t>
      </w:r>
      <w:r w:rsidR="001F3FC7" w:rsidRPr="000B7137">
        <w:rPr>
          <w:rFonts w:asciiTheme="majorHAnsi" w:hAnsiTheme="majorHAnsi" w:cstheme="majorHAnsi"/>
          <w:szCs w:val="22"/>
        </w:rPr>
        <w:t>rechtigkeit im Minigolf</w:t>
      </w:r>
      <w:r w:rsidRPr="000B7137">
        <w:rPr>
          <w:rFonts w:asciiTheme="majorHAnsi" w:hAnsiTheme="majorHAnsi" w:cstheme="majorHAnsi"/>
          <w:szCs w:val="22"/>
        </w:rPr>
        <w:t xml:space="preserve">sport bedeutet, dass jeder Mensch diesen Sport frei </w:t>
      </w:r>
    </w:p>
    <w:p w14:paraId="0E8D3870" w14:textId="77777777" w:rsidR="002F6F6D" w:rsidRPr="000B7137" w:rsidRDefault="002F6F6D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von Diskriminierung ausüben und eine Karriere in diesem Sport verwirklichen kann. Die Teilnahme </w:t>
      </w:r>
    </w:p>
    <w:p w14:paraId="5ABAC746" w14:textId="77777777" w:rsidR="002F6F6D" w:rsidRPr="000B7137" w:rsidRDefault="002F6F6D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an Wettkämpfen steht im Rahmen der geltenden Regeln, insbesondere der Wettkampfordnung, </w:t>
      </w:r>
    </w:p>
    <w:p w14:paraId="4A7BB72C" w14:textId="77777777" w:rsidR="002F6F6D" w:rsidRPr="000B7137" w:rsidRDefault="002F6F6D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allen Personen offen. Frauen und Männer werden gleichermaßen fair in der Öffentlichkeit präsentiert </w:t>
      </w:r>
    </w:p>
    <w:p w14:paraId="072EFEA9" w14:textId="77777777" w:rsidR="002F6F6D" w:rsidRPr="000B7137" w:rsidRDefault="002F6F6D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und in den Medien dargestellt. </w:t>
      </w:r>
    </w:p>
    <w:p w14:paraId="30EC4D8C" w14:textId="3A1DAB48" w:rsidR="002F6F6D" w:rsidRPr="000B7137" w:rsidRDefault="001F3FC7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>Alle im Minigolf</w:t>
      </w:r>
      <w:r w:rsidR="002F6F6D" w:rsidRPr="000B7137">
        <w:rPr>
          <w:rFonts w:asciiTheme="majorHAnsi" w:hAnsiTheme="majorHAnsi" w:cstheme="majorHAnsi"/>
          <w:szCs w:val="22"/>
        </w:rPr>
        <w:t xml:space="preserve">sport tätigen Personen haben ein Recht auf Unversehrtheit und auf Schutz </w:t>
      </w:r>
    </w:p>
    <w:p w14:paraId="7467B784" w14:textId="77777777" w:rsidR="002F6F6D" w:rsidRPr="000B7137" w:rsidRDefault="002F6F6D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vor Gewalt. Sie haben ein Recht auf Mitsprache bei sportpolitischen Entscheidungen und darauf, </w:t>
      </w:r>
    </w:p>
    <w:p w14:paraId="49F843FB" w14:textId="77777777" w:rsidR="002F6F6D" w:rsidRPr="000B7137" w:rsidRDefault="002F6F6D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dass ihre Interessen in Vereinsgremien vertreten werden. </w:t>
      </w:r>
    </w:p>
    <w:p w14:paraId="5454C5EE" w14:textId="184ABADA" w:rsidR="002F6F6D" w:rsidRPr="000B7137" w:rsidRDefault="002F6F6D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Das Ziel des </w:t>
      </w:r>
      <w:r w:rsidR="00C56B55" w:rsidRPr="006B42E0">
        <w:rPr>
          <w:rFonts w:asciiTheme="majorHAnsi" w:hAnsiTheme="majorHAnsi" w:cstheme="majorHAnsi"/>
          <w:szCs w:val="22"/>
        </w:rPr>
        <w:t>Österreichischer Minigolf Sport Verband</w:t>
      </w:r>
      <w:r w:rsidR="00C56B55">
        <w:rPr>
          <w:rFonts w:asciiTheme="majorHAnsi" w:hAnsiTheme="majorHAnsi" w:cstheme="majorHAnsi"/>
          <w:szCs w:val="22"/>
        </w:rPr>
        <w:t xml:space="preserve">es </w:t>
      </w:r>
      <w:r w:rsidRPr="000B7137">
        <w:rPr>
          <w:rFonts w:asciiTheme="majorHAnsi" w:hAnsiTheme="majorHAnsi" w:cstheme="majorHAnsi"/>
          <w:szCs w:val="22"/>
        </w:rPr>
        <w:t xml:space="preserve">ist es, durch die Vorbildwirkung </w:t>
      </w:r>
    </w:p>
    <w:p w14:paraId="533A1BD1" w14:textId="77777777" w:rsidR="002F6F6D" w:rsidRPr="000B7137" w:rsidRDefault="002F6F6D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der Kader-Athletinnen mehr Mädchen dafür zu begeistern, regelmäßig Sport zu betreiben, </w:t>
      </w:r>
    </w:p>
    <w:p w14:paraId="774A1164" w14:textId="05EEEF1A" w:rsidR="002F6F6D" w:rsidRPr="000B7137" w:rsidRDefault="001F3FC7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>Minigol</w:t>
      </w:r>
      <w:r w:rsidR="00793BE3">
        <w:rPr>
          <w:rFonts w:asciiTheme="majorHAnsi" w:hAnsiTheme="majorHAnsi" w:cstheme="majorHAnsi"/>
          <w:szCs w:val="22"/>
        </w:rPr>
        <w:t>f</w:t>
      </w:r>
      <w:r w:rsidR="002F6F6D" w:rsidRPr="000B7137">
        <w:rPr>
          <w:rFonts w:asciiTheme="majorHAnsi" w:hAnsiTheme="majorHAnsi" w:cstheme="majorHAnsi"/>
          <w:szCs w:val="22"/>
        </w:rPr>
        <w:t xml:space="preserve"> als interessante Sportart zu entdecken und die Sichtbarkeit von Frauen im Sport in </w:t>
      </w:r>
    </w:p>
    <w:p w14:paraId="6F8A1BD1" w14:textId="77777777" w:rsidR="002F6F6D" w:rsidRPr="000B7137" w:rsidRDefault="002F6F6D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Österreich zu verbessern. Diese Vorbildwirkung kann bei allen nationalen und internationalen </w:t>
      </w:r>
    </w:p>
    <w:p w14:paraId="205A0FBF" w14:textId="05C1C5EA" w:rsidR="002F6F6D" w:rsidRPr="000B7137" w:rsidRDefault="001F3FC7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>Minigolf</w:t>
      </w:r>
      <w:r w:rsidR="002F6F6D" w:rsidRPr="000B7137">
        <w:rPr>
          <w:rFonts w:asciiTheme="majorHAnsi" w:hAnsiTheme="majorHAnsi" w:cstheme="majorHAnsi"/>
          <w:szCs w:val="22"/>
        </w:rPr>
        <w:t xml:space="preserve">-Wettkämpfen zur Geltung gebracht werden. </w:t>
      </w:r>
    </w:p>
    <w:p w14:paraId="00EFF9DC" w14:textId="77777777" w:rsidR="000B7137" w:rsidRPr="000B7137" w:rsidRDefault="000B7137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</w:p>
    <w:p w14:paraId="3A1ADEBD" w14:textId="5BD7CD68" w:rsidR="002F6F6D" w:rsidRPr="000B7137" w:rsidRDefault="002F6F6D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>Mitglied von Sport Austria (Österr. Bundes-Sporto</w:t>
      </w:r>
      <w:r w:rsidR="001F3FC7" w:rsidRPr="000B7137">
        <w:rPr>
          <w:rFonts w:asciiTheme="majorHAnsi" w:hAnsiTheme="majorHAnsi" w:cstheme="majorHAnsi"/>
          <w:szCs w:val="22"/>
        </w:rPr>
        <w:t xml:space="preserve">rganisation) </w:t>
      </w:r>
      <w:r w:rsidRPr="000B7137">
        <w:rPr>
          <w:rFonts w:asciiTheme="majorHAnsi" w:hAnsiTheme="majorHAnsi" w:cstheme="majorHAnsi"/>
          <w:szCs w:val="22"/>
        </w:rPr>
        <w:t xml:space="preserve"> </w:t>
      </w:r>
    </w:p>
    <w:p w14:paraId="33DFD606" w14:textId="75BCAB5C" w:rsidR="002F6F6D" w:rsidRPr="000B7137" w:rsidRDefault="001F3FC7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>Bankverbindung: Volksbank Köflach, IBAN: AT664477020976720000 BIC: VBOEATWWGRA</w:t>
      </w:r>
    </w:p>
    <w:p w14:paraId="49C655F0" w14:textId="46ABD037" w:rsidR="0022726F" w:rsidRPr="000B7137" w:rsidRDefault="0022726F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6B42E0">
        <w:rPr>
          <w:rFonts w:asciiTheme="majorHAnsi" w:hAnsiTheme="majorHAnsi" w:cstheme="majorHAnsi"/>
          <w:szCs w:val="22"/>
        </w:rPr>
        <w:t>Österreichischer Minigolf Sport Verband</w:t>
      </w:r>
      <w:r>
        <w:rPr>
          <w:rFonts w:asciiTheme="majorHAnsi" w:hAnsiTheme="majorHAnsi" w:cstheme="majorHAnsi"/>
          <w:szCs w:val="22"/>
        </w:rPr>
        <w:t xml:space="preserve"> </w:t>
      </w:r>
    </w:p>
    <w:p w14:paraId="4F48338A" w14:textId="4A03F4AC" w:rsidR="002F6F6D" w:rsidRPr="000B7137" w:rsidRDefault="001F3FC7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>Lilienthalgasse 28/12, 8020 Graz</w:t>
      </w:r>
    </w:p>
    <w:p w14:paraId="1FEE1E1C" w14:textId="77E8930F" w:rsidR="002F6F6D" w:rsidRPr="000B7137" w:rsidRDefault="001F3FC7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>ZVR-Zahl: 715493174</w:t>
      </w:r>
    </w:p>
    <w:p w14:paraId="0D05DE02" w14:textId="464F84EB" w:rsidR="002F6F6D" w:rsidRPr="000B7137" w:rsidRDefault="001F3FC7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E-Mail: </w:t>
      </w:r>
      <w:hyperlink r:id="rId8" w:history="1">
        <w:r w:rsidRPr="000B7137">
          <w:rPr>
            <w:rStyle w:val="Hyperlink"/>
            <w:rFonts w:asciiTheme="majorHAnsi" w:hAnsiTheme="majorHAnsi" w:cstheme="majorHAnsi"/>
            <w:szCs w:val="22"/>
          </w:rPr>
          <w:t>office@oemgv.at</w:t>
        </w:r>
      </w:hyperlink>
      <w:r w:rsidRPr="000B7137">
        <w:rPr>
          <w:rFonts w:asciiTheme="majorHAnsi" w:hAnsiTheme="majorHAnsi" w:cstheme="majorHAnsi"/>
          <w:szCs w:val="22"/>
        </w:rPr>
        <w:t>, Tel. +43316207025</w:t>
      </w:r>
    </w:p>
    <w:p w14:paraId="5C7A533A" w14:textId="77777777" w:rsidR="000B7137" w:rsidRPr="000B7137" w:rsidRDefault="000B7137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</w:p>
    <w:p w14:paraId="3522B14B" w14:textId="4A8E9F19" w:rsidR="002F6F6D" w:rsidRPr="000B7137" w:rsidRDefault="002F6F6D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>Als Erfolg der konsequenten Förderung von Mädchen</w:t>
      </w:r>
      <w:r w:rsidR="001F3FC7" w:rsidRPr="000B7137">
        <w:rPr>
          <w:rFonts w:asciiTheme="majorHAnsi" w:hAnsiTheme="majorHAnsi" w:cstheme="majorHAnsi"/>
          <w:szCs w:val="22"/>
        </w:rPr>
        <w:t xml:space="preserve"> und Frauen im Minigolfsport</w:t>
      </w:r>
      <w:r w:rsidRPr="000B7137">
        <w:rPr>
          <w:rFonts w:asciiTheme="majorHAnsi" w:hAnsiTheme="majorHAnsi" w:cstheme="majorHAnsi"/>
          <w:szCs w:val="22"/>
        </w:rPr>
        <w:t xml:space="preserve"> wird ein </w:t>
      </w:r>
    </w:p>
    <w:p w14:paraId="683EA785" w14:textId="1C3915E5" w:rsidR="002F6F6D" w:rsidRPr="000B7137" w:rsidRDefault="002F6F6D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>hoher Frauenanteil im Jugend-, Junioren- und Elitekader anges</w:t>
      </w:r>
      <w:r w:rsidR="001F3FC7" w:rsidRPr="000B7137">
        <w:rPr>
          <w:rFonts w:asciiTheme="majorHAnsi" w:hAnsiTheme="majorHAnsi" w:cstheme="majorHAnsi"/>
          <w:szCs w:val="22"/>
        </w:rPr>
        <w:t xml:space="preserve">ehen. </w:t>
      </w:r>
    </w:p>
    <w:p w14:paraId="46AD78A0" w14:textId="77777777" w:rsidR="002F6F6D" w:rsidRPr="000B7137" w:rsidRDefault="002F6F6D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Es wird eine Gleichverteilung zwischen den Geschlechtern angestrebt.      </w:t>
      </w:r>
    </w:p>
    <w:p w14:paraId="07F96DC4" w14:textId="1B8A5460" w:rsidR="002F6F6D" w:rsidRPr="000B7137" w:rsidRDefault="002F6F6D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International erfolgreiche </w:t>
      </w:r>
      <w:r w:rsidR="00883F25">
        <w:rPr>
          <w:rFonts w:asciiTheme="majorHAnsi" w:hAnsiTheme="majorHAnsi" w:cstheme="majorHAnsi"/>
          <w:szCs w:val="22"/>
        </w:rPr>
        <w:t>Minigolf</w:t>
      </w:r>
      <w:r w:rsidRPr="000B7137">
        <w:rPr>
          <w:rFonts w:asciiTheme="majorHAnsi" w:hAnsiTheme="majorHAnsi" w:cstheme="majorHAnsi"/>
          <w:szCs w:val="22"/>
        </w:rPr>
        <w:t xml:space="preserve">-Sportlerinnen werden in der sportlichen Community und in </w:t>
      </w:r>
    </w:p>
    <w:p w14:paraId="06F4B14D" w14:textId="484BBF3D" w:rsidR="002F6F6D" w:rsidRPr="000B7137" w:rsidRDefault="002F6F6D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der Öffentlichkeit als Heldinnen gefeiert. Dadurch ergibt sich eine Steigerung des </w:t>
      </w:r>
    </w:p>
    <w:p w14:paraId="74429A2E" w14:textId="77777777" w:rsidR="002F6F6D" w:rsidRPr="000B7137" w:rsidRDefault="002F6F6D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Bekanntheitsgrades, die wiederum eine positive Vorbildwirkung für nachkommende Generationen </w:t>
      </w:r>
    </w:p>
    <w:p w14:paraId="3A21D44B" w14:textId="77777777" w:rsidR="002F6F6D" w:rsidRPr="000B7137" w:rsidRDefault="002F6F6D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bewirkt und dem weiblichen Sport einen wesentlichen Impuls gibt. </w:t>
      </w:r>
    </w:p>
    <w:p w14:paraId="3EDA0535" w14:textId="77777777" w:rsidR="002F6F6D" w:rsidRPr="000B7137" w:rsidRDefault="002F6F6D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Mittel- und langfristig soll sich durch die konsequente Professionalisierung die Platzierung der </w:t>
      </w:r>
    </w:p>
    <w:p w14:paraId="4D06926D" w14:textId="24D39735" w:rsidR="002F6F6D" w:rsidRPr="000B7137" w:rsidRDefault="002F6F6D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>Athletinnen</w:t>
      </w:r>
      <w:r w:rsidR="001F3FC7" w:rsidRPr="000B7137">
        <w:rPr>
          <w:rFonts w:asciiTheme="majorHAnsi" w:hAnsiTheme="majorHAnsi" w:cstheme="majorHAnsi"/>
          <w:szCs w:val="22"/>
        </w:rPr>
        <w:t xml:space="preserve"> im europäischen Ranking der WMF (</w:t>
      </w:r>
      <w:r w:rsidR="005912F4">
        <w:rPr>
          <w:rFonts w:asciiTheme="majorHAnsi" w:hAnsiTheme="majorHAnsi" w:cstheme="majorHAnsi"/>
          <w:szCs w:val="22"/>
        </w:rPr>
        <w:t>World</w:t>
      </w:r>
      <w:r w:rsidR="005912F4" w:rsidRPr="000B7137">
        <w:rPr>
          <w:rFonts w:asciiTheme="majorHAnsi" w:hAnsiTheme="majorHAnsi" w:cstheme="majorHAnsi"/>
          <w:szCs w:val="22"/>
        </w:rPr>
        <w:t xml:space="preserve"> </w:t>
      </w:r>
      <w:r w:rsidR="001F3FC7" w:rsidRPr="000B7137">
        <w:rPr>
          <w:rFonts w:asciiTheme="majorHAnsi" w:hAnsiTheme="majorHAnsi" w:cstheme="majorHAnsi"/>
          <w:szCs w:val="22"/>
        </w:rPr>
        <w:t>Minigolf</w:t>
      </w:r>
      <w:r w:rsidR="00C61703">
        <w:rPr>
          <w:rFonts w:asciiTheme="majorHAnsi" w:hAnsiTheme="majorHAnsi" w:cstheme="majorHAnsi"/>
          <w:szCs w:val="22"/>
        </w:rPr>
        <w:t xml:space="preserve"> Sport</w:t>
      </w:r>
      <w:r w:rsidRPr="000B7137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0B7137">
        <w:rPr>
          <w:rFonts w:asciiTheme="majorHAnsi" w:hAnsiTheme="majorHAnsi" w:cstheme="majorHAnsi"/>
          <w:szCs w:val="22"/>
        </w:rPr>
        <w:t>Federation</w:t>
      </w:r>
      <w:proofErr w:type="spellEnd"/>
      <w:r w:rsidRPr="000B7137">
        <w:rPr>
          <w:rFonts w:asciiTheme="majorHAnsi" w:hAnsiTheme="majorHAnsi" w:cstheme="majorHAnsi"/>
          <w:szCs w:val="22"/>
        </w:rPr>
        <w:t xml:space="preserve">) Schritt für </w:t>
      </w:r>
    </w:p>
    <w:p w14:paraId="102C4714" w14:textId="77777777" w:rsidR="002F6F6D" w:rsidRPr="000B7137" w:rsidRDefault="002F6F6D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Schritt verbessern. Platzierungen in den Top 10 innerhalb der nächsten fünf Jahre werden </w:t>
      </w:r>
    </w:p>
    <w:p w14:paraId="0DAF77D3" w14:textId="77777777" w:rsidR="002F6F6D" w:rsidRPr="000B7137" w:rsidRDefault="002F6F6D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lastRenderedPageBreak/>
        <w:t xml:space="preserve">angestrebt. </w:t>
      </w:r>
    </w:p>
    <w:p w14:paraId="6DD3B791" w14:textId="77777777" w:rsidR="000B7137" w:rsidRPr="000B7137" w:rsidRDefault="000B7137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</w:p>
    <w:p w14:paraId="1F949DEA" w14:textId="11510FB1" w:rsidR="002F6F6D" w:rsidRPr="000B7137" w:rsidRDefault="002F6F6D" w:rsidP="002F6F6D">
      <w:pPr>
        <w:tabs>
          <w:tab w:val="left" w:pos="5103"/>
        </w:tabs>
        <w:rPr>
          <w:rFonts w:asciiTheme="majorHAnsi" w:hAnsiTheme="majorHAnsi" w:cstheme="majorHAnsi"/>
          <w:szCs w:val="22"/>
          <w:u w:val="single"/>
        </w:rPr>
      </w:pPr>
      <w:r w:rsidRPr="000B7137">
        <w:rPr>
          <w:rFonts w:asciiTheme="majorHAnsi" w:hAnsiTheme="majorHAnsi" w:cstheme="majorHAnsi"/>
          <w:szCs w:val="22"/>
          <w:u w:val="single"/>
        </w:rPr>
        <w:t xml:space="preserve">3. Bekenntnis zu Gender </w:t>
      </w:r>
      <w:proofErr w:type="spellStart"/>
      <w:r w:rsidRPr="000B7137">
        <w:rPr>
          <w:rFonts w:asciiTheme="majorHAnsi" w:hAnsiTheme="majorHAnsi" w:cstheme="majorHAnsi"/>
          <w:szCs w:val="22"/>
          <w:u w:val="single"/>
        </w:rPr>
        <w:t>Equality</w:t>
      </w:r>
      <w:proofErr w:type="spellEnd"/>
      <w:r w:rsidRPr="000B7137">
        <w:rPr>
          <w:rFonts w:asciiTheme="majorHAnsi" w:hAnsiTheme="majorHAnsi" w:cstheme="majorHAnsi"/>
          <w:szCs w:val="22"/>
          <w:u w:val="single"/>
        </w:rPr>
        <w:t xml:space="preserve"> </w:t>
      </w:r>
    </w:p>
    <w:p w14:paraId="237ADFB1" w14:textId="5CA6C604" w:rsidR="002F6F6D" w:rsidRPr="000B7137" w:rsidRDefault="001F3FC7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>Minigolf</w:t>
      </w:r>
      <w:r w:rsidR="002F6F6D" w:rsidRPr="000B7137">
        <w:rPr>
          <w:rFonts w:asciiTheme="majorHAnsi" w:hAnsiTheme="majorHAnsi" w:cstheme="majorHAnsi"/>
          <w:szCs w:val="22"/>
        </w:rPr>
        <w:t xml:space="preserve">sport ist eine Sportart, die von Frauen und Männern unterschiedslos ausgeübt </w:t>
      </w:r>
    </w:p>
    <w:p w14:paraId="3BE4604B" w14:textId="77777777" w:rsidR="002F6F6D" w:rsidRPr="000B7137" w:rsidRDefault="002F6F6D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werden kann. </w:t>
      </w:r>
    </w:p>
    <w:p w14:paraId="434EF2AA" w14:textId="77777777" w:rsidR="002F6F6D" w:rsidRPr="000B7137" w:rsidRDefault="002F6F6D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Dies kommt unter anderem durch folgende Faktoren zum Ausdruck: </w:t>
      </w:r>
    </w:p>
    <w:p w14:paraId="46C0404B" w14:textId="77777777" w:rsidR="002F6F6D" w:rsidRPr="000B7137" w:rsidRDefault="002F6F6D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● In den Kadern aller drei Sparten werden Athleten und Athletinnen gleichermaßen </w:t>
      </w:r>
    </w:p>
    <w:p w14:paraId="586F6399" w14:textId="77777777" w:rsidR="002F6F6D" w:rsidRPr="000B7137" w:rsidRDefault="002F6F6D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gefördert. </w:t>
      </w:r>
    </w:p>
    <w:p w14:paraId="444CC311" w14:textId="77777777" w:rsidR="002F6F6D" w:rsidRPr="000B7137" w:rsidRDefault="002F6F6D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● Mädchen und Buben, Frauen und Männer treten in allen Altersklassen an. </w:t>
      </w:r>
    </w:p>
    <w:p w14:paraId="4FE43EE3" w14:textId="5EAD1081" w:rsidR="002F6F6D" w:rsidRPr="000B7137" w:rsidRDefault="002F6F6D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>● In de</w:t>
      </w:r>
      <w:r w:rsidR="001F3FC7" w:rsidRPr="000B7137">
        <w:rPr>
          <w:rFonts w:asciiTheme="majorHAnsi" w:hAnsiTheme="majorHAnsi" w:cstheme="majorHAnsi"/>
          <w:szCs w:val="22"/>
        </w:rPr>
        <w:t xml:space="preserve">r Disziplin „Mixed </w:t>
      </w:r>
      <w:r w:rsidRPr="000B7137">
        <w:rPr>
          <w:rFonts w:asciiTheme="majorHAnsi" w:hAnsiTheme="majorHAnsi" w:cstheme="majorHAnsi"/>
          <w:szCs w:val="22"/>
        </w:rPr>
        <w:t xml:space="preserve">“ treten Frauen und Männer in einem Team an, </w:t>
      </w:r>
    </w:p>
    <w:p w14:paraId="024D70E5" w14:textId="77777777" w:rsidR="002F6F6D" w:rsidRPr="000B7137" w:rsidRDefault="002F6F6D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wodurch die Trennung zwischen den Geschlechtern überwunden und der gemeinsame </w:t>
      </w:r>
    </w:p>
    <w:p w14:paraId="6FF0C047" w14:textId="77777777" w:rsidR="002F6F6D" w:rsidRPr="000B7137" w:rsidRDefault="002F6F6D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Erfolg in den Mittelpunkt gerückt wird. </w:t>
      </w:r>
    </w:p>
    <w:p w14:paraId="020D61C1" w14:textId="77777777" w:rsidR="002F6F6D" w:rsidRPr="000B7137" w:rsidRDefault="002F6F6D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● Frauen sind als Funktionärinnen, Trainerinnen und Betreuerinnen tätig und schaffen </w:t>
      </w:r>
      <w:proofErr w:type="spellStart"/>
      <w:r w:rsidRPr="000B7137">
        <w:rPr>
          <w:rFonts w:asciiTheme="majorHAnsi" w:hAnsiTheme="majorHAnsi" w:cstheme="majorHAnsi"/>
          <w:szCs w:val="22"/>
        </w:rPr>
        <w:t>Role</w:t>
      </w:r>
      <w:proofErr w:type="spellEnd"/>
    </w:p>
    <w:p w14:paraId="566BDA31" w14:textId="77777777" w:rsidR="002F6F6D" w:rsidRPr="000B7137" w:rsidRDefault="002F6F6D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Models für die Mitsprache auf allen Ebenen des Sports. </w:t>
      </w:r>
    </w:p>
    <w:p w14:paraId="029E62AC" w14:textId="77777777" w:rsidR="002F6F6D" w:rsidRPr="000B7137" w:rsidRDefault="002F6F6D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● Es wird auch im Vorstand und anderen Leitungsgremien auf die Vertretung aller </w:t>
      </w:r>
    </w:p>
    <w:p w14:paraId="113C14F0" w14:textId="645C85CC" w:rsidR="002F6F6D" w:rsidRPr="000B7137" w:rsidRDefault="002F6F6D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Geschlechter nach Möglichkeit geachtet.      </w:t>
      </w:r>
    </w:p>
    <w:p w14:paraId="48FBF45C" w14:textId="77777777" w:rsidR="002F6F6D" w:rsidRPr="000B7137" w:rsidRDefault="002F6F6D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Diese sehr günstigen Ausgangsbedingungen werden bewusst weiterentwickelt, um Mädchen und </w:t>
      </w:r>
    </w:p>
    <w:p w14:paraId="04DA4E9C" w14:textId="77777777" w:rsidR="002F6F6D" w:rsidRPr="000B7137" w:rsidRDefault="002F6F6D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Frauen in Zukunft noch bessere Chancen in dieser geistig und körperlich herausfordernden Sportart </w:t>
      </w:r>
    </w:p>
    <w:p w14:paraId="46065A56" w14:textId="77777777" w:rsidR="002F6F6D" w:rsidRPr="000B7137" w:rsidRDefault="002F6F6D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bieten zu können. </w:t>
      </w:r>
    </w:p>
    <w:p w14:paraId="10A02044" w14:textId="10771EEA" w:rsidR="001F3FC7" w:rsidRPr="000B7137" w:rsidRDefault="001F3FC7" w:rsidP="002F6F6D">
      <w:pPr>
        <w:tabs>
          <w:tab w:val="left" w:pos="5103"/>
        </w:tabs>
        <w:rPr>
          <w:rFonts w:asciiTheme="majorHAnsi" w:hAnsiTheme="majorHAnsi" w:cstheme="majorHAnsi"/>
          <w:szCs w:val="22"/>
        </w:rPr>
      </w:pPr>
    </w:p>
    <w:p w14:paraId="0A25000D" w14:textId="77777777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  <w:u w:val="single"/>
        </w:rPr>
      </w:pPr>
      <w:r w:rsidRPr="000B7137">
        <w:rPr>
          <w:rFonts w:asciiTheme="majorHAnsi" w:hAnsiTheme="majorHAnsi" w:cstheme="majorHAnsi"/>
          <w:szCs w:val="22"/>
          <w:u w:val="single"/>
        </w:rPr>
        <w:t xml:space="preserve">4. Maßnahmen </w:t>
      </w:r>
    </w:p>
    <w:p w14:paraId="487FB868" w14:textId="50FE437D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In allen Minigolf-Sparten gehören ungefähr gleich viele Mädchen und Buben, Frauen und </w:t>
      </w:r>
    </w:p>
    <w:p w14:paraId="66D244C5" w14:textId="77777777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Männer den Nationalkadern an. Sie werden vom Nationaltrainer*innen-Team weiterhin </w:t>
      </w:r>
    </w:p>
    <w:p w14:paraId="2BA53559" w14:textId="77777777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gleichberechtigt betreut und in ihren Fähigkeiten weiterentwickelt. </w:t>
      </w:r>
    </w:p>
    <w:p w14:paraId="7BFC73DD" w14:textId="77777777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Dabei werden hinsichtlich der vermittelten Inhalte, der Betreuungsintensität und des verfügbaren </w:t>
      </w:r>
    </w:p>
    <w:p w14:paraId="1EF5F201" w14:textId="77777777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Budgets keine Unterschiede zwischen den Geschlechtern gemacht. </w:t>
      </w:r>
    </w:p>
    <w:p w14:paraId="5C51C8A2" w14:textId="4C85D021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Minigolf damit als Sportart, die allen Geschlechtern gleichermaßen bestmögliche </w:t>
      </w:r>
    </w:p>
    <w:p w14:paraId="488AD880" w14:textId="77777777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Trainings-, Entwicklungs- und Aufstiegsbedingungen bietet. </w:t>
      </w:r>
    </w:p>
    <w:p w14:paraId="11A084B0" w14:textId="77777777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Im Fokus steht eine qualitativ hochwertige Betreuung, um den Athleten und Athletinnen optimale </w:t>
      </w:r>
    </w:p>
    <w:p w14:paraId="560F13C6" w14:textId="77777777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Entwicklungsmöglichkeiten bieten zu können. </w:t>
      </w:r>
    </w:p>
    <w:p w14:paraId="1B7689D8" w14:textId="77777777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Gesetzt wird auf Qualität unabhängig vom Geschlecht, um die bestmögliche Betreuung aller Athlet*i     </w:t>
      </w:r>
    </w:p>
    <w:p w14:paraId="2D92E110" w14:textId="77777777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proofErr w:type="spellStart"/>
      <w:r w:rsidRPr="000B7137">
        <w:rPr>
          <w:rFonts w:asciiTheme="majorHAnsi" w:hAnsiTheme="majorHAnsi" w:cstheme="majorHAnsi"/>
          <w:szCs w:val="22"/>
        </w:rPr>
        <w:t>nnen</w:t>
      </w:r>
      <w:proofErr w:type="spellEnd"/>
      <w:r w:rsidRPr="000B7137">
        <w:rPr>
          <w:rFonts w:asciiTheme="majorHAnsi" w:hAnsiTheme="majorHAnsi" w:cstheme="majorHAnsi"/>
          <w:szCs w:val="22"/>
        </w:rPr>
        <w:t xml:space="preserve"> zu gewährleisten. </w:t>
      </w:r>
    </w:p>
    <w:p w14:paraId="76D0E220" w14:textId="77777777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Der Österreichische Fachverband bekennt sich bewusst zur Gleichbehandlung aller Geschlechter </w:t>
      </w:r>
    </w:p>
    <w:p w14:paraId="467FD21F" w14:textId="77777777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und setzt sich für die fortlaufende Professionalisierung der Rahmenbedingungen ein, um im </w:t>
      </w:r>
    </w:p>
    <w:p w14:paraId="30ACC9B4" w14:textId="77777777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internationalen Wettkampfgeschehen sowohl bei den Herren als auch bei den Damen Top-Erfolge </w:t>
      </w:r>
    </w:p>
    <w:p w14:paraId="6FC2BB14" w14:textId="77777777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zu erzielen. </w:t>
      </w:r>
    </w:p>
    <w:p w14:paraId="1C8FF36A" w14:textId="77777777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Bei Selektionen in der allgemeinen Klasse wird, sowohl für Kaderaufnahmen und </w:t>
      </w:r>
      <w:proofErr w:type="spellStart"/>
      <w:r w:rsidRPr="000B7137">
        <w:rPr>
          <w:rFonts w:asciiTheme="majorHAnsi" w:hAnsiTheme="majorHAnsi" w:cstheme="majorHAnsi"/>
          <w:szCs w:val="22"/>
        </w:rPr>
        <w:t>Beschickungen</w:t>
      </w:r>
      <w:proofErr w:type="spellEnd"/>
      <w:r w:rsidRPr="000B7137">
        <w:rPr>
          <w:rFonts w:asciiTheme="majorHAnsi" w:hAnsiTheme="majorHAnsi" w:cstheme="majorHAnsi"/>
          <w:szCs w:val="22"/>
        </w:rPr>
        <w:t xml:space="preserve"> </w:t>
      </w:r>
    </w:p>
    <w:p w14:paraId="37978DBF" w14:textId="4ADF22FE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>internationaler Wettkämpfe.</w:t>
      </w:r>
    </w:p>
    <w:p w14:paraId="4C25BB37" w14:textId="112AE482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Minigolfwettkämpfe sind Veranstaltungen, bei denen alle Menschen, unabhängig von </w:t>
      </w:r>
    </w:p>
    <w:p w14:paraId="5E8C1D39" w14:textId="77777777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Alter, Geschlecht, Religion, ethnischer Zugehörigkeit, Weltanschauung und ihrer sexuellen </w:t>
      </w:r>
    </w:p>
    <w:p w14:paraId="7D8A2AE6" w14:textId="234F36DE" w:rsidR="001F3FC7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>Orientierung, zur Teilnahme eingeladen sind.</w:t>
      </w:r>
    </w:p>
    <w:p w14:paraId="30F89587" w14:textId="4B8D1C55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</w:p>
    <w:p w14:paraId="140DB023" w14:textId="565A64E5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</w:p>
    <w:p w14:paraId="23CBDAEE" w14:textId="77777777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  <w:u w:val="single"/>
        </w:rPr>
      </w:pPr>
      <w:r w:rsidRPr="000B7137">
        <w:rPr>
          <w:rFonts w:asciiTheme="majorHAnsi" w:hAnsiTheme="majorHAnsi" w:cstheme="majorHAnsi"/>
          <w:szCs w:val="22"/>
          <w:u w:val="single"/>
        </w:rPr>
        <w:t xml:space="preserve">5. Umsetzung </w:t>
      </w:r>
    </w:p>
    <w:p w14:paraId="5E9A9F12" w14:textId="77777777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Um die Nachhaltigkeit dieser Maßnahmen zu gewährleisten, werden folgende Schritte gesetzt: </w:t>
      </w:r>
    </w:p>
    <w:p w14:paraId="6CD561BC" w14:textId="77777777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● In allen Texten (Ausschreibungen, Berichte, Wettkampfordnung…) werden alle </w:t>
      </w:r>
    </w:p>
    <w:p w14:paraId="51134E39" w14:textId="77777777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Geschlechter angesprochen. </w:t>
      </w:r>
    </w:p>
    <w:p w14:paraId="6CACD452" w14:textId="77777777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● Staatsmeisterschaften und Österreichische Meisterschaften werden für Damen und Herren </w:t>
      </w:r>
    </w:p>
    <w:p w14:paraId="3D5A320B" w14:textId="77777777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lastRenderedPageBreak/>
        <w:t xml:space="preserve">durchgeführt. </w:t>
      </w:r>
    </w:p>
    <w:p w14:paraId="483EAB55" w14:textId="77777777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● Bei der Beschickung internationaler Bewerbe wird darauf geachtet, dass die Anzahl der </w:t>
      </w:r>
    </w:p>
    <w:p w14:paraId="273FC5D4" w14:textId="77777777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teilnehmenden Damen und Herren gleich ist. </w:t>
      </w:r>
    </w:p>
    <w:p w14:paraId="549529B6" w14:textId="77777777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● Ausbildungen und Workshops werden angeboten, um die Basis von professionellen </w:t>
      </w:r>
    </w:p>
    <w:p w14:paraId="4745002B" w14:textId="0C22E3CB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>BetreuerInnen zu erhöhen.</w:t>
      </w:r>
    </w:p>
    <w:p w14:paraId="040DB30D" w14:textId="77777777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● Trainerinnen werden aktiv gesucht und zur Mitarbeit eingeladen, um die Stellung von </w:t>
      </w:r>
    </w:p>
    <w:p w14:paraId="1C9AB61E" w14:textId="77777777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Frauen im Leistungssport zu verbessern und zu sichern. </w:t>
      </w:r>
    </w:p>
    <w:p w14:paraId="76495FCE" w14:textId="77777777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● Kooperationen mit sportwissenschaftlichen und medizinischen Institutionen werden </w:t>
      </w:r>
    </w:p>
    <w:p w14:paraId="77ED69E7" w14:textId="77777777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durchgeführt, um den Spielerinnen eine lange und professionelle Karriere zu ermöglichen. </w:t>
      </w:r>
    </w:p>
    <w:p w14:paraId="6A04BDB9" w14:textId="6428E8F7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● In den Publikationen des ÖMGV werden erfolgreiche Athletinnen und Athleten, sowie ihre </w:t>
      </w:r>
    </w:p>
    <w:p w14:paraId="52EF5752" w14:textId="260C32AE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Trainer*innen und Betreuer*innen gleichermaßen sichtbar gemacht. </w:t>
      </w:r>
    </w:p>
    <w:p w14:paraId="42F5BAF5" w14:textId="77777777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● Allen Geschlechtern kommt Medienaufmerksamkeit im selben Ausmaß zu. </w:t>
      </w:r>
    </w:p>
    <w:p w14:paraId="68121E7F" w14:textId="77777777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● Insgesamt wird im Verband auf ein respektvolles Klima Wert gelegt, das Mädchen und </w:t>
      </w:r>
    </w:p>
    <w:p w14:paraId="1A28D1A5" w14:textId="77777777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Buben, Frauen und Männer dazu ermutigt, ihre Talente und Potenziale </w:t>
      </w:r>
    </w:p>
    <w:p w14:paraId="2AFF62D0" w14:textId="77777777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weiterzuentwickeln und Höchstleistungen abzurufen. </w:t>
      </w:r>
    </w:p>
    <w:p w14:paraId="227E7E10" w14:textId="77777777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● Um Diskriminierung entgegenzuwirken, gibt es im Rahmen des </w:t>
      </w:r>
    </w:p>
    <w:p w14:paraId="69B6DDA3" w14:textId="77777777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Beschwerdemanagements eine Kommission, bei der Vorfälle gemeldet werden können </w:t>
      </w:r>
    </w:p>
    <w:p w14:paraId="2761AE67" w14:textId="77777777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und die sich damit auseinandersetzt. </w:t>
      </w:r>
    </w:p>
    <w:p w14:paraId="5FB4E0FF" w14:textId="42242DC2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</w:p>
    <w:p w14:paraId="39287233" w14:textId="77777777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Die Informations- und Beratungsangebote des Vereins „100% Sport“ werden genützt, insbesondere </w:t>
      </w:r>
    </w:p>
    <w:p w14:paraId="5FB1E704" w14:textId="77777777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wenn es darum geht, Tendenzen sexualisierter Gewalt frühzeitig zu erkennen und diesen </w:t>
      </w:r>
    </w:p>
    <w:p w14:paraId="46F87226" w14:textId="77777777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ausdrücklich entgegenzuwirken und für das Thema Gender </w:t>
      </w:r>
      <w:proofErr w:type="spellStart"/>
      <w:r w:rsidRPr="000B7137">
        <w:rPr>
          <w:rFonts w:asciiTheme="majorHAnsi" w:hAnsiTheme="majorHAnsi" w:cstheme="majorHAnsi"/>
          <w:szCs w:val="22"/>
        </w:rPr>
        <w:t>Equality</w:t>
      </w:r>
      <w:proofErr w:type="spellEnd"/>
      <w:r w:rsidRPr="000B7137">
        <w:rPr>
          <w:rFonts w:asciiTheme="majorHAnsi" w:hAnsiTheme="majorHAnsi" w:cstheme="majorHAnsi"/>
          <w:szCs w:val="22"/>
        </w:rPr>
        <w:t xml:space="preserve"> zu sensibilisieren. </w:t>
      </w:r>
    </w:p>
    <w:p w14:paraId="443FF2A6" w14:textId="77777777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Insgesamt gilt es, aufmerksam zu bleiben und Entwicklungen, die dem Grundsatz der </w:t>
      </w:r>
    </w:p>
    <w:p w14:paraId="644C91C9" w14:textId="77777777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Gleichberechtigung schaden könnten, Einhalt zu gebieten. Immer wieder über die Relevanz der </w:t>
      </w:r>
    </w:p>
    <w:p w14:paraId="6881B0CC" w14:textId="77777777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Geschlechtergerechtigkeit aufzuklären, ist daher Teil der gesellschaftspolitischen Arbeit im </w:t>
      </w:r>
    </w:p>
    <w:p w14:paraId="500D230B" w14:textId="00FC318A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>Verband.</w:t>
      </w:r>
    </w:p>
    <w:p w14:paraId="6605283D" w14:textId="6EE59356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</w:p>
    <w:p w14:paraId="6A616309" w14:textId="77777777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color w:val="FF0000"/>
          <w:szCs w:val="22"/>
          <w:u w:val="single"/>
        </w:rPr>
      </w:pPr>
      <w:r w:rsidRPr="000B7137">
        <w:rPr>
          <w:rFonts w:asciiTheme="majorHAnsi" w:hAnsiTheme="majorHAnsi" w:cstheme="majorHAnsi"/>
          <w:color w:val="FF0000"/>
          <w:szCs w:val="22"/>
          <w:u w:val="single"/>
        </w:rPr>
        <w:t xml:space="preserve">6. Beschwerdestelle/Meldewesen </w:t>
      </w:r>
    </w:p>
    <w:p w14:paraId="35213187" w14:textId="77777777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color w:val="FF0000"/>
          <w:szCs w:val="22"/>
        </w:rPr>
      </w:pPr>
      <w:r w:rsidRPr="000B7137">
        <w:rPr>
          <w:rFonts w:asciiTheme="majorHAnsi" w:hAnsiTheme="majorHAnsi" w:cstheme="majorHAnsi"/>
          <w:color w:val="FF0000"/>
          <w:szCs w:val="22"/>
        </w:rPr>
        <w:t xml:space="preserve">Verstöße oder andere unserem Konzept gegensätzliche Auffälligkeiten, sowie Änderungswünsche können </w:t>
      </w:r>
    </w:p>
    <w:p w14:paraId="34C36B90" w14:textId="6940B48C" w:rsidR="009C4306" w:rsidRPr="000B7137" w:rsidRDefault="009C4306" w:rsidP="008266F8">
      <w:pPr>
        <w:tabs>
          <w:tab w:val="left" w:pos="5103"/>
        </w:tabs>
        <w:rPr>
          <w:rFonts w:asciiTheme="majorHAnsi" w:hAnsiTheme="majorHAnsi" w:cstheme="majorHAnsi"/>
          <w:color w:val="FF0000"/>
          <w:szCs w:val="22"/>
        </w:rPr>
      </w:pPr>
      <w:r w:rsidRPr="000B7137">
        <w:rPr>
          <w:rFonts w:asciiTheme="majorHAnsi" w:hAnsiTheme="majorHAnsi" w:cstheme="majorHAnsi"/>
          <w:color w:val="FF0000"/>
          <w:szCs w:val="22"/>
        </w:rPr>
        <w:t xml:space="preserve">Schriftlich </w:t>
      </w:r>
      <w:proofErr w:type="gramStart"/>
      <w:r w:rsidRPr="000B7137">
        <w:rPr>
          <w:rFonts w:asciiTheme="majorHAnsi" w:hAnsiTheme="majorHAnsi" w:cstheme="majorHAnsi"/>
          <w:color w:val="FF0000"/>
          <w:szCs w:val="22"/>
        </w:rPr>
        <w:t>( Email</w:t>
      </w:r>
      <w:proofErr w:type="gramEnd"/>
      <w:r w:rsidRPr="000B7137">
        <w:rPr>
          <w:rFonts w:asciiTheme="majorHAnsi" w:hAnsiTheme="majorHAnsi" w:cstheme="majorHAnsi"/>
          <w:color w:val="FF0000"/>
          <w:szCs w:val="22"/>
        </w:rPr>
        <w:t xml:space="preserve"> oder Postweg ) an die Geschäftsstelle</w:t>
      </w:r>
      <w:r w:rsidR="008266F8" w:rsidRPr="000B7137">
        <w:rPr>
          <w:rFonts w:asciiTheme="majorHAnsi" w:hAnsiTheme="majorHAnsi" w:cstheme="majorHAnsi"/>
          <w:color w:val="FF0000"/>
          <w:szCs w:val="22"/>
        </w:rPr>
        <w:t xml:space="preserve"> eingebracht und behandelt werden. </w:t>
      </w:r>
    </w:p>
    <w:p w14:paraId="7852341D" w14:textId="23B1FB6B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color w:val="FF0000"/>
          <w:szCs w:val="22"/>
        </w:rPr>
      </w:pPr>
      <w:r w:rsidRPr="000B7137">
        <w:rPr>
          <w:rFonts w:asciiTheme="majorHAnsi" w:hAnsiTheme="majorHAnsi" w:cstheme="majorHAnsi"/>
          <w:color w:val="FF0000"/>
          <w:szCs w:val="22"/>
        </w:rPr>
        <w:t>Di</w:t>
      </w:r>
      <w:r w:rsidR="009C4306" w:rsidRPr="000B7137">
        <w:rPr>
          <w:rFonts w:asciiTheme="majorHAnsi" w:hAnsiTheme="majorHAnsi" w:cstheme="majorHAnsi"/>
          <w:color w:val="FF0000"/>
          <w:szCs w:val="22"/>
        </w:rPr>
        <w:t xml:space="preserve">es geschieht über die </w:t>
      </w:r>
      <w:proofErr w:type="spellStart"/>
      <w:r w:rsidR="009C4306" w:rsidRPr="000B7137">
        <w:rPr>
          <w:rFonts w:asciiTheme="majorHAnsi" w:hAnsiTheme="majorHAnsi" w:cstheme="majorHAnsi"/>
          <w:color w:val="FF0000"/>
          <w:szCs w:val="22"/>
        </w:rPr>
        <w:t>Email</w:t>
      </w:r>
      <w:proofErr w:type="spellEnd"/>
      <w:r w:rsidR="009C4306" w:rsidRPr="000B7137">
        <w:rPr>
          <w:rFonts w:asciiTheme="majorHAnsi" w:hAnsiTheme="majorHAnsi" w:cstheme="majorHAnsi"/>
          <w:color w:val="FF0000"/>
          <w:szCs w:val="22"/>
        </w:rPr>
        <w:t xml:space="preserve">: </w:t>
      </w:r>
      <w:hyperlink r:id="rId9" w:history="1">
        <w:r w:rsidR="009C4306" w:rsidRPr="000B7137">
          <w:rPr>
            <w:rStyle w:val="Hyperlink"/>
            <w:rFonts w:asciiTheme="majorHAnsi" w:hAnsiTheme="majorHAnsi" w:cstheme="majorHAnsi"/>
            <w:szCs w:val="22"/>
          </w:rPr>
          <w:t>office@oemgv.at</w:t>
        </w:r>
      </w:hyperlink>
      <w:r w:rsidR="009C4306" w:rsidRPr="000B7137">
        <w:rPr>
          <w:rFonts w:asciiTheme="majorHAnsi" w:hAnsiTheme="majorHAnsi" w:cstheme="majorHAnsi"/>
          <w:color w:val="FF0000"/>
          <w:szCs w:val="22"/>
        </w:rPr>
        <w:t xml:space="preserve"> oder an die Geschäftsadresse: Lilienthalgasse 28/12, 8020 Graz</w:t>
      </w:r>
    </w:p>
    <w:p w14:paraId="3ABDA282" w14:textId="31671385" w:rsidR="008266F8" w:rsidRPr="000B7137" w:rsidRDefault="00CB3713" w:rsidP="008266F8">
      <w:pPr>
        <w:tabs>
          <w:tab w:val="left" w:pos="5103"/>
        </w:tabs>
        <w:rPr>
          <w:rFonts w:asciiTheme="majorHAnsi" w:hAnsiTheme="majorHAnsi" w:cstheme="majorHAnsi"/>
          <w:color w:val="FF0000"/>
          <w:szCs w:val="22"/>
        </w:rPr>
      </w:pPr>
      <w:r w:rsidRPr="000B7137">
        <w:rPr>
          <w:rFonts w:asciiTheme="majorHAnsi" w:hAnsiTheme="majorHAnsi" w:cstheme="majorHAnsi"/>
          <w:color w:val="FF0000"/>
          <w:szCs w:val="22"/>
        </w:rPr>
        <w:t>(§ 2 und § 6 Rechtsordnung des ÖMGV)</w:t>
      </w:r>
    </w:p>
    <w:p w14:paraId="04C47362" w14:textId="2F32402A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</w:p>
    <w:p w14:paraId="09084D35" w14:textId="77777777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  <w:u w:val="single"/>
        </w:rPr>
      </w:pPr>
      <w:r w:rsidRPr="000B7137">
        <w:rPr>
          <w:rFonts w:asciiTheme="majorHAnsi" w:hAnsiTheme="majorHAnsi" w:cstheme="majorHAnsi"/>
          <w:szCs w:val="22"/>
          <w:u w:val="single"/>
        </w:rPr>
        <w:t xml:space="preserve">7. Partnerschaft </w:t>
      </w:r>
    </w:p>
    <w:p w14:paraId="1E86AA2C" w14:textId="5A6496BA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Unter </w:t>
      </w:r>
      <w:hyperlink r:id="rId10" w:history="1">
        <w:r w:rsidR="00034043" w:rsidRPr="009338EC">
          <w:rPr>
            <w:rStyle w:val="Hyperlink"/>
            <w:rFonts w:asciiTheme="majorHAnsi" w:hAnsiTheme="majorHAnsi" w:cstheme="majorHAnsi"/>
            <w:szCs w:val="22"/>
          </w:rPr>
          <w:t>www.oemgv.at</w:t>
        </w:r>
      </w:hyperlink>
      <w:r w:rsidR="00034043">
        <w:rPr>
          <w:rFonts w:asciiTheme="majorHAnsi" w:hAnsiTheme="majorHAnsi" w:cstheme="majorHAnsi"/>
          <w:szCs w:val="22"/>
        </w:rPr>
        <w:t xml:space="preserve"> unter „Partner“</w:t>
      </w:r>
      <w:r w:rsidRPr="000B7137">
        <w:rPr>
          <w:rFonts w:asciiTheme="majorHAnsi" w:hAnsiTheme="majorHAnsi" w:cstheme="majorHAnsi"/>
          <w:szCs w:val="22"/>
        </w:rPr>
        <w:t xml:space="preserve"> ist ein Link zu “100%Sport” ersichtlich und abrufbar. </w:t>
      </w:r>
    </w:p>
    <w:p w14:paraId="2F3B0B24" w14:textId="77777777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Kontaktdaten zu Opferschutzinstitutionen und Beratungsstellen sind ebenfalls dort hinterlegt. </w:t>
      </w:r>
    </w:p>
    <w:p w14:paraId="07271D8D" w14:textId="56FB56A7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Meldungen sind über unser zentrales Beschwerdemanagement unter </w:t>
      </w:r>
      <w:r w:rsidRPr="00483185">
        <w:rPr>
          <w:rFonts w:asciiTheme="majorHAnsi" w:hAnsiTheme="majorHAnsi" w:cstheme="majorHAnsi"/>
          <w:szCs w:val="22"/>
        </w:rPr>
        <w:t>www.oemgv.at/Regelwerk</w:t>
      </w:r>
      <w:r w:rsidRPr="000B7137">
        <w:rPr>
          <w:rFonts w:asciiTheme="majorHAnsi" w:hAnsiTheme="majorHAnsi" w:cstheme="majorHAnsi"/>
          <w:szCs w:val="22"/>
        </w:rPr>
        <w:t xml:space="preserve"> jederzeit möglich. </w:t>
      </w:r>
    </w:p>
    <w:p w14:paraId="19B6762B" w14:textId="77777777" w:rsidR="000B7137" w:rsidRPr="000B7137" w:rsidRDefault="000B7137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</w:p>
    <w:p w14:paraId="380EC5D1" w14:textId="77777777" w:rsidR="000B7137" w:rsidRPr="000B7137" w:rsidRDefault="000B7137">
      <w:pPr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br w:type="page"/>
      </w:r>
    </w:p>
    <w:p w14:paraId="02A569EA" w14:textId="07E00439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  <w:u w:val="single"/>
        </w:rPr>
      </w:pPr>
      <w:r w:rsidRPr="000B7137">
        <w:rPr>
          <w:rFonts w:asciiTheme="majorHAnsi" w:hAnsiTheme="majorHAnsi" w:cstheme="majorHAnsi"/>
          <w:szCs w:val="22"/>
          <w:u w:val="single"/>
        </w:rPr>
        <w:lastRenderedPageBreak/>
        <w:t xml:space="preserve">8. weiterführende Links </w:t>
      </w:r>
    </w:p>
    <w:p w14:paraId="1EDCF89F" w14:textId="77777777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100 % Sport - Österreichisches Zentrum für Genderkompetenz im Sport www.100prozent-sport.at / </w:t>
      </w:r>
    </w:p>
    <w:p w14:paraId="35D45177" w14:textId="74268FC2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hyperlink r:id="rId11" w:history="1">
        <w:r w:rsidRPr="000B7137">
          <w:rPr>
            <w:rStyle w:val="Hyperlink"/>
            <w:rFonts w:asciiTheme="majorHAnsi" w:hAnsiTheme="majorHAnsi" w:cstheme="majorHAnsi"/>
            <w:szCs w:val="22"/>
          </w:rPr>
          <w:t>office@100prozent-sport.at</w:t>
        </w:r>
      </w:hyperlink>
    </w:p>
    <w:p w14:paraId="3FA853D3" w14:textId="0665F499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</w:p>
    <w:p w14:paraId="180ED8EF" w14:textId="77777777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office@100prozent-sport.at </w:t>
      </w:r>
    </w:p>
    <w:p w14:paraId="0CA4F7E2" w14:textId="3597A1CB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Sport und Menschenrechte: </w:t>
      </w:r>
    </w:p>
    <w:p w14:paraId="1526A8D0" w14:textId="77777777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</w:p>
    <w:p w14:paraId="2FC64F47" w14:textId="1802D5D0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hyperlink r:id="rId12" w:history="1">
        <w:r w:rsidRPr="000B7137">
          <w:rPr>
            <w:rStyle w:val="Hyperlink"/>
            <w:rFonts w:asciiTheme="majorHAnsi" w:hAnsiTheme="majorHAnsi" w:cstheme="majorHAnsi"/>
            <w:szCs w:val="22"/>
          </w:rPr>
          <w:t>https://www.sportundmenschenrechte.at</w:t>
        </w:r>
      </w:hyperlink>
      <w:r w:rsidRPr="000B7137">
        <w:rPr>
          <w:rFonts w:asciiTheme="majorHAnsi" w:hAnsiTheme="majorHAnsi" w:cstheme="majorHAnsi"/>
          <w:szCs w:val="22"/>
        </w:rPr>
        <w:t xml:space="preserve"> </w:t>
      </w:r>
    </w:p>
    <w:p w14:paraId="7C37C841" w14:textId="77777777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</w:p>
    <w:p w14:paraId="65DC16C8" w14:textId="3FD154A5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 xml:space="preserve">Handbuch: </w:t>
      </w:r>
    </w:p>
    <w:p w14:paraId="5CA90DBD" w14:textId="77777777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</w:p>
    <w:p w14:paraId="10655372" w14:textId="4762D524" w:rsidR="008266F8" w:rsidRPr="000B7137" w:rsidRDefault="008266F8" w:rsidP="008266F8">
      <w:pPr>
        <w:tabs>
          <w:tab w:val="left" w:pos="5103"/>
        </w:tabs>
        <w:rPr>
          <w:rFonts w:asciiTheme="majorHAnsi" w:hAnsiTheme="majorHAnsi" w:cstheme="majorHAnsi"/>
          <w:szCs w:val="22"/>
        </w:rPr>
      </w:pPr>
      <w:r w:rsidRPr="000B7137">
        <w:rPr>
          <w:rFonts w:asciiTheme="majorHAnsi" w:hAnsiTheme="majorHAnsi" w:cstheme="majorHAnsi"/>
          <w:szCs w:val="22"/>
        </w:rPr>
        <w:t>https://www.sportundmenschenrechte.at/download/267/</w:t>
      </w:r>
    </w:p>
    <w:sectPr w:rsidR="008266F8" w:rsidRPr="000B7137" w:rsidSect="007962A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539" w:right="851" w:bottom="794" w:left="851" w:header="56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15257" w14:textId="77777777" w:rsidR="00721658" w:rsidRDefault="00721658">
      <w:r>
        <w:separator/>
      </w:r>
    </w:p>
  </w:endnote>
  <w:endnote w:type="continuationSeparator" w:id="0">
    <w:p w14:paraId="0D43D1AD" w14:textId="77777777" w:rsidR="00721658" w:rsidRDefault="0072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1B086" w14:textId="77777777" w:rsidR="00E70BAD" w:rsidRDefault="00E70BA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7B8ED" w14:textId="77777777" w:rsidR="00AA1866" w:rsidRDefault="00AA1866" w:rsidP="00AA1866">
    <w:pPr>
      <w:pStyle w:val="Fuzeile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ZVR - 715493174 </w:t>
    </w:r>
  </w:p>
  <w:p w14:paraId="0A8E3C89" w14:textId="77777777" w:rsidR="00AA1866" w:rsidRPr="007756DC" w:rsidRDefault="0071377C" w:rsidP="007756DC">
    <w:pPr>
      <w:pStyle w:val="KeinLeerraum"/>
      <w:jc w:val="center"/>
      <w:rPr>
        <w:rFonts w:cs="Arial"/>
      </w:rPr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B0DC9B" wp14:editId="570C266F">
              <wp:simplePos x="0" y="0"/>
              <wp:positionH relativeFrom="column">
                <wp:posOffset>-33655</wp:posOffset>
              </wp:positionH>
              <wp:positionV relativeFrom="paragraph">
                <wp:posOffset>5715</wp:posOffset>
              </wp:positionV>
              <wp:extent cx="6515100" cy="0"/>
              <wp:effectExtent l="0" t="0" r="0" b="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64C873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.45pt" to="510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KELwAEAAGoDAAAOAAAAZHJzL2Uyb0RvYy54bWysU8tu2zAQvBfoPxC813oADlrBcg5O04vb&#10;GkjyAWuSkohSXIKkLfnvu6QfSdtbER0Ikrs7OzNLre7n0bCj8kGjbXm1KDlTVqDUtm/5y/Pjp8+c&#10;hQhWgkGrWn5Sgd+vP35YTa5RNQ5opPKMQGxoJtfyIUbXFEUQgxohLNApS8EO/QiRjr4vpIeJ0EdT&#10;1GV5V0zopfMoVAh0+3AO8nXG7zol4s+uCyoy03LiFvPq87pPa7FeQdN7cIMWFxrwHyxG0Jaa3qAe&#10;IAI7eP0P1KiFx4BdXAgcC+w6LVTWQGqq8i81TwM4lbWQOcHdbArvByt+HHeeadnymjMLI41oq61i&#10;VZ2smVxoKGNjdz6JE7N9clsUvwKzuBnA9ipTfD45qqtSRfFHSToERw3203eUlAOHiNmnufNjgiQH&#10;2JzHcbqNQ82RCbq8W1bLqqSpiWusgOZa6HyI3xSOLG1aboh0BobjNsREBJprSupj8VEbk6dtLJta&#10;/mVZL3NBQKNlCqa04Pv9xnh2hPRe8pdVUeRtmseDlRlsUCC/XvYRtDnvqbmxFzOS/rOTe5Snnb+a&#10;RAPNLC+PL72Yt+dc/fqLrH8DAAD//wMAUEsDBBQABgAIAAAAIQDhv0sa2QAAAAUBAAAPAAAAZHJz&#10;L2Rvd25yZXYueG1sTI7BTsMwEETvSP0Ha5G4VK3dVBQIcSoE5MaFlqrXbbwkEfE6jd028PU4JziO&#10;ZvTmZevBtuJMvW8ca1jMFQji0pmGKw0f22J2D8IHZIOtY9LwTR7W+eQqw9S4C7/TeRMqESHsU9RQ&#10;h9ClUvqyJot+7jri2H263mKIsa+k6fES4baViVIrabHh+FBjR881lV+bk9Xgix0di59pOVX7ZeUo&#10;Ob68vaLWN9fD0yOIQEP4G8OoH9Uhj04Hd2LjRathdruMSw0PIMZWJeoOxGHMMs/kf/v8FwAA//8D&#10;AFBLAQItABQABgAIAAAAIQC2gziS/gAAAOEBAAATAAAAAAAAAAAAAAAAAAAAAABbQ29udGVudF9U&#10;eXBlc10ueG1sUEsBAi0AFAAGAAgAAAAhADj9If/WAAAAlAEAAAsAAAAAAAAAAAAAAAAALwEAAF9y&#10;ZWxzLy5yZWxzUEsBAi0AFAAGAAgAAAAhALhcoQvAAQAAagMAAA4AAAAAAAAAAAAAAAAALgIAAGRy&#10;cy9lMm9Eb2MueG1sUEsBAi0AFAAGAAgAAAAhAOG/SxrZAAAABQEAAA8AAAAAAAAAAAAAAAAAGgQA&#10;AGRycy9kb3ducmV2LnhtbFBLBQYAAAAABAAEAPMAAAAgBQAAAAA=&#10;"/>
          </w:pict>
        </mc:Fallback>
      </mc:AlternateContent>
    </w:r>
    <w:r w:rsidR="007756DC" w:rsidRPr="007756DC">
      <w:rPr>
        <w:rFonts w:cs="Arial"/>
      </w:rPr>
      <w:t xml:space="preserve"> </w:t>
    </w:r>
    <w:r w:rsidR="007756DC" w:rsidRPr="006438D3">
      <w:rPr>
        <w:rFonts w:cs="Arial"/>
        <w:sz w:val="20"/>
        <w:szCs w:val="20"/>
      </w:rPr>
      <w:t>Bankverbindung: Sparkasse Voitsberg-Köflach Bank AG   Bankleitzahl 20839</w:t>
    </w:r>
    <w:r w:rsidR="007756DC" w:rsidRPr="006438D3">
      <w:rPr>
        <w:rFonts w:cs="Arial"/>
        <w:sz w:val="20"/>
        <w:szCs w:val="20"/>
      </w:rPr>
      <w:br/>
      <w:t>IBAN AT90 2083 9055 0117 3073  /  BIC SPVOAT21XXX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768E3" w14:textId="77777777" w:rsidR="00114A7B" w:rsidRDefault="00114A7B" w:rsidP="00114A7B">
    <w:pPr>
      <w:pStyle w:val="Fuzeile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ZVR - 715493174 </w:t>
    </w:r>
  </w:p>
  <w:p w14:paraId="417FA973" w14:textId="3224E763" w:rsidR="00B965F8" w:rsidRPr="002528C3" w:rsidRDefault="0071377C" w:rsidP="00B965F8">
    <w:pPr>
      <w:jc w:val="center"/>
      <w:rPr>
        <w:rFonts w:ascii="Arial" w:hAnsi="Arial" w:cs="Arial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C9531F" wp14:editId="0A867926">
              <wp:simplePos x="0" y="0"/>
              <wp:positionH relativeFrom="column">
                <wp:posOffset>-33655</wp:posOffset>
              </wp:positionH>
              <wp:positionV relativeFrom="paragraph">
                <wp:posOffset>5715</wp:posOffset>
              </wp:positionV>
              <wp:extent cx="6515100" cy="0"/>
              <wp:effectExtent l="0" t="0" r="0" b="0"/>
              <wp:wrapNone/>
              <wp:docPr id="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A6883A"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.45pt" to="510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A0ZwAEAAGoDAAAOAAAAZHJzL2Uyb0RvYy54bWysU02P2yAQvVfqf0DcG9tRs2qtOHvIdntJ&#10;20i7/QETwDZaYBCQOPn3HchHt+2tWh8QMDNv3nuDl/dHa9hBhajRdbyZ1ZwpJ1BqN3T85/Pjh0+c&#10;xQROgkGnOn5Skd+v3r9bTr5VcxzRSBUYgbjYTr7jY0q+raooRmUhztArR8Eeg4VExzBUMsBE6NZU&#10;87q+qyYM0gcUKka6fTgH+arg970S6UffR5WY6ThxS2UNZd3ltVotoR0C+FGLCw34DxYWtKOmN6gH&#10;SMD2Qf8DZbUIGLFPM4G2wr7XQhUNpKap/1LzNIJXRQuZE/3Npvh2sOL7YRuYljQ7zhxYGtFGO8Wa&#10;j9mayceWMtZuG7I4cXRPfoPiJTKH6xHcoArF55OnuiZXVH+U5EP01GA3fUNJObBPWHw69sFmSHKA&#10;Hcs4TrdxqGNigi7vFs2iqWlq4hqroL0W+hDTV4WW5U3HDZEuwHDYxJSJQHtNyX0cPmpjyrSNY1PH&#10;Py/mi1IQ0WiZgzkthmG3NoEdIL+X8hVVFHmdFnDvZAEbFcgvl30Cbc57am7cxYys/+zkDuVpG64m&#10;0UALy8vjyy/m9blU//5FVr8AAAD//wMAUEsDBBQABgAIAAAAIQDhv0sa2QAAAAUBAAAPAAAAZHJz&#10;L2Rvd25yZXYueG1sTI7BTsMwEETvSP0Ha5G4VK3dVBQIcSoE5MaFlqrXbbwkEfE6jd028PU4JziO&#10;ZvTmZevBtuJMvW8ca1jMFQji0pmGKw0f22J2D8IHZIOtY9LwTR7W+eQqw9S4C7/TeRMqESHsU9RQ&#10;h9ClUvqyJot+7jri2H263mKIsa+k6fES4baViVIrabHh+FBjR881lV+bk9Xgix0di59pOVX7ZeUo&#10;Ob68vaLWN9fD0yOIQEP4G8OoH9Uhj04Hd2LjRathdruMSw0PIMZWJeoOxGHMMs/kf/v8FwAA//8D&#10;AFBLAQItABQABgAIAAAAIQC2gziS/gAAAOEBAAATAAAAAAAAAAAAAAAAAAAAAABbQ29udGVudF9U&#10;eXBlc10ueG1sUEsBAi0AFAAGAAgAAAAhADj9If/WAAAAlAEAAAsAAAAAAAAAAAAAAAAALwEAAF9y&#10;ZWxzLy5yZWxzUEsBAi0AFAAGAAgAAAAhAMt0DRnAAQAAagMAAA4AAAAAAAAAAAAAAAAALgIAAGRy&#10;cy9lMm9Eb2MueG1sUEsBAi0AFAAGAAgAAAAhAOG/SxrZAAAABQEAAA8AAAAAAAAAAAAAAAAAGgQA&#10;AGRycy9kb3ducmV2LnhtbFBLBQYAAAAABAAEAPMAAAAgBQAAAAA=&#10;"/>
          </w:pict>
        </mc:Fallback>
      </mc:AlternateContent>
    </w:r>
    <w:r w:rsidR="00583B36">
      <w:rPr>
        <w:rFonts w:ascii="Arial" w:hAnsi="Arial" w:cs="Arial"/>
      </w:rPr>
      <w:t>Bankverbindung: Volksbank Köflach</w:t>
    </w:r>
  </w:p>
  <w:p w14:paraId="59948A93" w14:textId="5DFD8538" w:rsidR="00114A7B" w:rsidRPr="002138AE" w:rsidRDefault="00583B36" w:rsidP="002138AE">
    <w:pPr>
      <w:pStyle w:val="Fuzeile"/>
      <w:jc w:val="center"/>
    </w:pPr>
    <w:r>
      <w:rPr>
        <w:rFonts w:ascii="Arial" w:hAnsi="Arial" w:cs="Arial"/>
        <w:lang w:val="de-AT"/>
      </w:rPr>
      <w:t xml:space="preserve">IBAN AT664477020976720000 </w:t>
    </w:r>
    <w:proofErr w:type="gramStart"/>
    <w:r>
      <w:rPr>
        <w:rFonts w:ascii="Arial" w:hAnsi="Arial" w:cs="Arial"/>
        <w:lang w:val="de-AT"/>
      </w:rPr>
      <w:t>/  BIC</w:t>
    </w:r>
    <w:proofErr w:type="gramEnd"/>
    <w:r>
      <w:rPr>
        <w:rFonts w:ascii="Arial" w:hAnsi="Arial" w:cs="Arial"/>
        <w:lang w:val="de-AT"/>
      </w:rPr>
      <w:t xml:space="preserve"> VBOEATWWWGRA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967A9" w14:textId="77777777" w:rsidR="00721658" w:rsidRDefault="00721658">
      <w:r>
        <w:separator/>
      </w:r>
    </w:p>
  </w:footnote>
  <w:footnote w:type="continuationSeparator" w:id="0">
    <w:p w14:paraId="3EAC8905" w14:textId="77777777" w:rsidR="00721658" w:rsidRDefault="00721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13B53" w14:textId="77777777" w:rsidR="00E70BAD" w:rsidRDefault="00E70BA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AF85F" w14:textId="77777777" w:rsidR="00220675" w:rsidRPr="00AD2BF7" w:rsidRDefault="00220675" w:rsidP="00220675">
    <w:pPr>
      <w:jc w:val="center"/>
      <w:rPr>
        <w:sz w:val="18"/>
      </w:rPr>
    </w:pPr>
    <w:r>
      <w:rPr>
        <w:noProof/>
        <w:lang w:val="de-AT" w:eastAsia="de-AT"/>
      </w:rPr>
      <w:drawing>
        <wp:anchor distT="0" distB="0" distL="114300" distR="114300" simplePos="0" relativeHeight="251665408" behindDoc="1" locked="0" layoutInCell="1" allowOverlap="1" wp14:anchorId="388AB3A7" wp14:editId="3C1AE14A">
          <wp:simplePos x="0" y="0"/>
          <wp:positionH relativeFrom="margin">
            <wp:posOffset>5090795</wp:posOffset>
          </wp:positionH>
          <wp:positionV relativeFrom="page">
            <wp:posOffset>434340</wp:posOffset>
          </wp:positionV>
          <wp:extent cx="1386840" cy="671830"/>
          <wp:effectExtent l="0" t="0" r="3810" b="0"/>
          <wp:wrapTight wrapText="bothSides">
            <wp:wrapPolygon edited="0">
              <wp:start x="0" y="0"/>
              <wp:lineTo x="0" y="20824"/>
              <wp:lineTo x="21363" y="20824"/>
              <wp:lineTo x="21363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671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D2BF7">
      <w:rPr>
        <w:rFonts w:cstheme="minorBidi"/>
        <w:noProof/>
        <w:sz w:val="24"/>
        <w:lang w:val="de-AT" w:eastAsia="de-AT"/>
      </w:rPr>
      <w:drawing>
        <wp:anchor distT="0" distB="0" distL="114300" distR="114300" simplePos="0" relativeHeight="251664384" behindDoc="1" locked="0" layoutInCell="1" allowOverlap="1" wp14:anchorId="6E41A2A1" wp14:editId="6708F704">
          <wp:simplePos x="0" y="0"/>
          <wp:positionH relativeFrom="column">
            <wp:posOffset>-23495</wp:posOffset>
          </wp:positionH>
          <wp:positionV relativeFrom="paragraph">
            <wp:posOffset>112395</wp:posOffset>
          </wp:positionV>
          <wp:extent cx="1247775" cy="523875"/>
          <wp:effectExtent l="0" t="0" r="9525" b="9525"/>
          <wp:wrapTight wrapText="bothSides">
            <wp:wrapPolygon edited="0">
              <wp:start x="0" y="0"/>
              <wp:lineTo x="0" y="21207"/>
              <wp:lineTo x="21435" y="21207"/>
              <wp:lineTo x="21435" y="0"/>
              <wp:lineTo x="0" y="0"/>
            </wp:wrapPolygon>
          </wp:wrapTight>
          <wp:docPr id="5" name="Grafik 5" descr="Outl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5" descr="Outloo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2BF7">
      <w:rPr>
        <w:sz w:val="28"/>
      </w:rPr>
      <w:t>Ö</w:t>
    </w:r>
    <w:r>
      <w:rPr>
        <w:sz w:val="28"/>
      </w:rPr>
      <w:t xml:space="preserve">sterreichischer </w:t>
    </w:r>
  </w:p>
  <w:p w14:paraId="5E6727AE" w14:textId="77777777" w:rsidR="00220675" w:rsidRDefault="00220675" w:rsidP="00220675">
    <w:pPr>
      <w:jc w:val="center"/>
      <w:rPr>
        <w:sz w:val="28"/>
      </w:rPr>
    </w:pPr>
    <w:r>
      <w:rPr>
        <w:sz w:val="28"/>
      </w:rPr>
      <w:tab/>
    </w:r>
    <w:r>
      <w:rPr>
        <w:sz w:val="28"/>
      </w:rPr>
      <w:tab/>
    </w:r>
    <w:r>
      <w:rPr>
        <w:sz w:val="28"/>
      </w:rPr>
      <w:tab/>
      <w:t xml:space="preserve">Minigolf Sport </w:t>
    </w:r>
    <w:r w:rsidRPr="00AD2BF7">
      <w:rPr>
        <w:sz w:val="28"/>
      </w:rPr>
      <w:t>V</w:t>
    </w:r>
    <w:r>
      <w:rPr>
        <w:sz w:val="28"/>
      </w:rPr>
      <w:t>erband</w:t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</w:p>
  <w:p w14:paraId="366A2FE1" w14:textId="77777777" w:rsidR="00220675" w:rsidRPr="00AD2BF7" w:rsidRDefault="00220675" w:rsidP="00220675">
    <w:pPr>
      <w:jc w:val="center"/>
      <w:rPr>
        <w:sz w:val="28"/>
      </w:rPr>
    </w:pP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</w:p>
  <w:p w14:paraId="22BB9345" w14:textId="77777777" w:rsidR="00220675" w:rsidRPr="00CD10B4" w:rsidRDefault="00220675" w:rsidP="00220675">
    <w:pPr>
      <w:tabs>
        <w:tab w:val="left" w:pos="855"/>
        <w:tab w:val="center" w:pos="2595"/>
      </w:tabs>
    </w:pPr>
    <w:r w:rsidRPr="00AD2BF7">
      <w:rPr>
        <w:sz w:val="24"/>
      </w:rPr>
      <w:tab/>
    </w:r>
    <w:r>
      <w:rPr>
        <w:sz w:val="24"/>
      </w:rPr>
      <w:t xml:space="preserve">           </w:t>
    </w:r>
    <w:r w:rsidRPr="00CD10B4">
      <w:t xml:space="preserve">Lilienthalgasse 28, 8020 </w:t>
    </w:r>
    <w:r>
      <w:t xml:space="preserve">Graz, </w:t>
    </w:r>
    <w:r w:rsidRPr="00CD10B4">
      <w:t>Tel. +43650/829 15 74</w:t>
    </w:r>
  </w:p>
  <w:p w14:paraId="110D9151" w14:textId="77777777" w:rsidR="00220675" w:rsidRPr="00CD10B4" w:rsidRDefault="00220675" w:rsidP="00220675">
    <w:pPr>
      <w:jc w:val="center"/>
    </w:pPr>
    <w:r w:rsidRPr="00CD10B4">
      <w:rPr>
        <w:lang w:val="fr-FR"/>
      </w:rPr>
      <w:t xml:space="preserve">   </w:t>
    </w:r>
    <w:proofErr w:type="spellStart"/>
    <w:proofErr w:type="gramStart"/>
    <w:r w:rsidRPr="00CD10B4">
      <w:rPr>
        <w:lang w:val="fr-FR"/>
      </w:rPr>
      <w:t>Homepage</w:t>
    </w:r>
    <w:proofErr w:type="spellEnd"/>
    <w:r w:rsidRPr="00CD10B4">
      <w:rPr>
        <w:lang w:val="fr-FR"/>
      </w:rPr>
      <w:t>:</w:t>
    </w:r>
    <w:proofErr w:type="gramEnd"/>
    <w:r w:rsidRPr="00CD10B4">
      <w:rPr>
        <w:lang w:val="fr-FR"/>
      </w:rPr>
      <w:t xml:space="preserve"> http:/www.minigolf-web.at; E-Mail: oebgv@oebgv.at</w:t>
    </w:r>
  </w:p>
  <w:p w14:paraId="508C7C55" w14:textId="77777777" w:rsidR="00220675" w:rsidRDefault="00220675" w:rsidP="00220675">
    <w:pPr>
      <w:pStyle w:val="Kopfzeile"/>
    </w:pPr>
  </w:p>
  <w:p w14:paraId="23EA7FAC" w14:textId="77777777" w:rsidR="00220675" w:rsidRDefault="0022067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0DEB3" w14:textId="44F359A0" w:rsidR="001E6446" w:rsidRPr="00AD2BF7" w:rsidRDefault="00E70BAD" w:rsidP="00E70BAD">
    <w:pPr>
      <w:tabs>
        <w:tab w:val="center" w:pos="3918"/>
      </w:tabs>
      <w:rPr>
        <w:sz w:val="18"/>
      </w:rPr>
    </w:pPr>
    <w:r>
      <w:rPr>
        <w:noProof/>
        <w:lang w:val="de-AT" w:eastAsia="de-AT"/>
      </w:rPr>
      <w:drawing>
        <wp:inline distT="0" distB="0" distL="0" distR="0" wp14:anchorId="46C231BB" wp14:editId="73AE9A8E">
          <wp:extent cx="1352550" cy="523875"/>
          <wp:effectExtent l="0" t="0" r="0" b="9525"/>
          <wp:docPr id="7" name="Bild 4" descr="C:\Users\gobetz\AppData\Local\Microsoft\Windows\INetCache\Content.MSO\3F1065F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obetz\AppData\Local\Microsoft\Windows\INetCache\Content.MSO\3F1065F2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127" cy="559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8"/>
      </w:rPr>
      <w:tab/>
    </w:r>
    <w:r w:rsidR="00C322B6">
      <w:rPr>
        <w:noProof/>
        <w:lang w:val="de-AT" w:eastAsia="de-AT"/>
      </w:rPr>
      <w:drawing>
        <wp:anchor distT="0" distB="0" distL="114300" distR="114300" simplePos="0" relativeHeight="251662336" behindDoc="1" locked="0" layoutInCell="1" allowOverlap="1" wp14:anchorId="5825F5C0" wp14:editId="33DDD08A">
          <wp:simplePos x="0" y="0"/>
          <wp:positionH relativeFrom="margin">
            <wp:posOffset>5090795</wp:posOffset>
          </wp:positionH>
          <wp:positionV relativeFrom="page">
            <wp:posOffset>434340</wp:posOffset>
          </wp:positionV>
          <wp:extent cx="1386840" cy="671830"/>
          <wp:effectExtent l="0" t="0" r="3810" b="0"/>
          <wp:wrapTight wrapText="bothSides">
            <wp:wrapPolygon edited="0">
              <wp:start x="0" y="0"/>
              <wp:lineTo x="0" y="20824"/>
              <wp:lineTo x="21363" y="20824"/>
              <wp:lineTo x="21363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671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1F14">
      <w:rPr>
        <w:sz w:val="28"/>
      </w:rPr>
      <w:t xml:space="preserve">                    </w:t>
    </w:r>
    <w:r w:rsidR="001E6446" w:rsidRPr="00AD2BF7">
      <w:rPr>
        <w:sz w:val="28"/>
      </w:rPr>
      <w:t>Ö</w:t>
    </w:r>
    <w:r w:rsidR="001E6446">
      <w:rPr>
        <w:sz w:val="28"/>
      </w:rPr>
      <w:t xml:space="preserve">sterreichischer </w:t>
    </w:r>
  </w:p>
  <w:p w14:paraId="2F5C3B31" w14:textId="693CD7BF" w:rsidR="001E6446" w:rsidRDefault="00C322B6" w:rsidP="00262FEA">
    <w:pPr>
      <w:ind w:left="-142"/>
      <w:jc w:val="center"/>
      <w:rPr>
        <w:sz w:val="28"/>
      </w:rPr>
    </w:pP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 w:rsidR="00741F14">
      <w:rPr>
        <w:sz w:val="28"/>
      </w:rPr>
      <w:t xml:space="preserve">                      </w:t>
    </w:r>
    <w:r w:rsidR="001E6446">
      <w:rPr>
        <w:sz w:val="28"/>
      </w:rPr>
      <w:t xml:space="preserve">Minigolf Sport </w:t>
    </w:r>
    <w:r w:rsidR="001E6446" w:rsidRPr="00AD2BF7">
      <w:rPr>
        <w:sz w:val="28"/>
      </w:rPr>
      <w:t>V</w:t>
    </w:r>
    <w:r w:rsidR="001E6446">
      <w:rPr>
        <w:sz w:val="28"/>
      </w:rPr>
      <w:t>erband</w:t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</w:p>
  <w:p w14:paraId="00578931" w14:textId="1E857156" w:rsidR="001E6446" w:rsidRPr="00AD2BF7" w:rsidRDefault="00C322B6" w:rsidP="001E6446">
    <w:pPr>
      <w:jc w:val="center"/>
      <w:rPr>
        <w:sz w:val="28"/>
      </w:rPr>
    </w:pP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</w:p>
  <w:p w14:paraId="5B5FE18A" w14:textId="2C53825A" w:rsidR="00E70BAD" w:rsidRDefault="001E6446" w:rsidP="00E70BAD">
    <w:pPr>
      <w:tabs>
        <w:tab w:val="left" w:pos="855"/>
        <w:tab w:val="center" w:pos="2595"/>
      </w:tabs>
      <w:jc w:val="center"/>
    </w:pPr>
    <w:r w:rsidRPr="00CD10B4">
      <w:t>Lilienthalgasse 28</w:t>
    </w:r>
    <w:r w:rsidR="00E70BAD">
      <w:t>/12</w:t>
    </w:r>
    <w:r w:rsidRPr="00CD10B4">
      <w:t xml:space="preserve">, 8020 </w:t>
    </w:r>
    <w:r w:rsidR="0013187E">
      <w:t xml:space="preserve">Graz, </w:t>
    </w:r>
    <w:r w:rsidRPr="00CD10B4">
      <w:t>Tel. +43</w:t>
    </w:r>
    <w:r w:rsidR="00B86133">
      <w:t>(</w:t>
    </w:r>
    <w:r w:rsidRPr="00CD10B4">
      <w:t>650</w:t>
    </w:r>
    <w:r w:rsidR="00B86133">
      <w:t>)</w:t>
    </w:r>
    <w:r w:rsidRPr="00CD10B4">
      <w:t>829 15 74</w:t>
    </w:r>
  </w:p>
  <w:p w14:paraId="5C417DB9" w14:textId="5A49EE09" w:rsidR="001E6446" w:rsidRPr="00CD10B4" w:rsidRDefault="001E6446" w:rsidP="00E70BAD">
    <w:pPr>
      <w:tabs>
        <w:tab w:val="left" w:pos="855"/>
        <w:tab w:val="center" w:pos="2595"/>
      </w:tabs>
      <w:jc w:val="center"/>
    </w:pPr>
    <w:proofErr w:type="spellStart"/>
    <w:proofErr w:type="gramStart"/>
    <w:r w:rsidRPr="00CD10B4">
      <w:rPr>
        <w:lang w:val="fr-FR"/>
      </w:rPr>
      <w:t>Homepage</w:t>
    </w:r>
    <w:proofErr w:type="spellEnd"/>
    <w:r w:rsidRPr="00CD10B4">
      <w:rPr>
        <w:lang w:val="fr-FR"/>
      </w:rPr>
      <w:t>:</w:t>
    </w:r>
    <w:proofErr w:type="gramEnd"/>
    <w:r w:rsidRPr="00CD10B4">
      <w:rPr>
        <w:lang w:val="fr-FR"/>
      </w:rPr>
      <w:t xml:space="preserve"> http:/www.</w:t>
    </w:r>
    <w:r w:rsidR="00CC5B9C">
      <w:rPr>
        <w:lang w:val="fr-FR"/>
      </w:rPr>
      <w:t>oemgv</w:t>
    </w:r>
    <w:r w:rsidRPr="00CD10B4">
      <w:rPr>
        <w:lang w:val="fr-FR"/>
      </w:rPr>
      <w:t>.at; E-Mail: oe</w:t>
    </w:r>
    <w:r w:rsidR="0063642B">
      <w:rPr>
        <w:lang w:val="fr-FR"/>
      </w:rPr>
      <w:t>m</w:t>
    </w:r>
    <w:r w:rsidRPr="00CD10B4">
      <w:rPr>
        <w:lang w:val="fr-FR"/>
      </w:rPr>
      <w:t>gv@oe</w:t>
    </w:r>
    <w:r w:rsidR="0063642B">
      <w:rPr>
        <w:lang w:val="fr-FR"/>
      </w:rPr>
      <w:t>m</w:t>
    </w:r>
    <w:r w:rsidRPr="00CD10B4">
      <w:rPr>
        <w:lang w:val="fr-FR"/>
      </w:rPr>
      <w:t>gv.at</w:t>
    </w:r>
  </w:p>
  <w:p w14:paraId="2F369D68" w14:textId="77777777" w:rsidR="00CF66E9" w:rsidRDefault="00CF66E9" w:rsidP="00CF66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D0E6B"/>
    <w:multiLevelType w:val="hybridMultilevel"/>
    <w:tmpl w:val="B186E5E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62E89"/>
    <w:multiLevelType w:val="hybridMultilevel"/>
    <w:tmpl w:val="EE0AB7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F0ACB"/>
    <w:multiLevelType w:val="hybridMultilevel"/>
    <w:tmpl w:val="52225BC6"/>
    <w:lvl w:ilvl="0" w:tplc="2830302C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C070019">
      <w:start w:val="1"/>
      <w:numFmt w:val="lowerLetter"/>
      <w:lvlText w:val="%2."/>
      <w:lvlJc w:val="left"/>
      <w:pPr>
        <w:ind w:left="1788" w:hanging="360"/>
      </w:pPr>
    </w:lvl>
    <w:lvl w:ilvl="2" w:tplc="0C07001B">
      <w:start w:val="1"/>
      <w:numFmt w:val="lowerRoman"/>
      <w:lvlText w:val="%3."/>
      <w:lvlJc w:val="right"/>
      <w:pPr>
        <w:ind w:left="2508" w:hanging="180"/>
      </w:pPr>
    </w:lvl>
    <w:lvl w:ilvl="3" w:tplc="0C07000F">
      <w:start w:val="1"/>
      <w:numFmt w:val="decimal"/>
      <w:lvlText w:val="%4."/>
      <w:lvlJc w:val="left"/>
      <w:pPr>
        <w:ind w:left="3228" w:hanging="360"/>
      </w:pPr>
    </w:lvl>
    <w:lvl w:ilvl="4" w:tplc="0C070019">
      <w:start w:val="1"/>
      <w:numFmt w:val="lowerLetter"/>
      <w:lvlText w:val="%5."/>
      <w:lvlJc w:val="left"/>
      <w:pPr>
        <w:ind w:left="3948" w:hanging="360"/>
      </w:pPr>
    </w:lvl>
    <w:lvl w:ilvl="5" w:tplc="0C07001B">
      <w:start w:val="1"/>
      <w:numFmt w:val="lowerRoman"/>
      <w:lvlText w:val="%6."/>
      <w:lvlJc w:val="right"/>
      <w:pPr>
        <w:ind w:left="4668" w:hanging="180"/>
      </w:pPr>
    </w:lvl>
    <w:lvl w:ilvl="6" w:tplc="0C07000F">
      <w:start w:val="1"/>
      <w:numFmt w:val="decimal"/>
      <w:lvlText w:val="%7."/>
      <w:lvlJc w:val="left"/>
      <w:pPr>
        <w:ind w:left="5388" w:hanging="360"/>
      </w:pPr>
    </w:lvl>
    <w:lvl w:ilvl="7" w:tplc="0C070019">
      <w:start w:val="1"/>
      <w:numFmt w:val="lowerLetter"/>
      <w:lvlText w:val="%8."/>
      <w:lvlJc w:val="left"/>
      <w:pPr>
        <w:ind w:left="6108" w:hanging="360"/>
      </w:pPr>
    </w:lvl>
    <w:lvl w:ilvl="8" w:tplc="0C07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1B7E84"/>
    <w:multiLevelType w:val="hybridMultilevel"/>
    <w:tmpl w:val="D526B3A8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96213"/>
    <w:multiLevelType w:val="hybridMultilevel"/>
    <w:tmpl w:val="99AE12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B358D"/>
    <w:multiLevelType w:val="hybridMultilevel"/>
    <w:tmpl w:val="48D20F94"/>
    <w:lvl w:ilvl="0" w:tplc="0C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583419F0"/>
    <w:multiLevelType w:val="hybridMultilevel"/>
    <w:tmpl w:val="D4D8E84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008CC"/>
    <w:multiLevelType w:val="hybridMultilevel"/>
    <w:tmpl w:val="36A23700"/>
    <w:lvl w:ilvl="0" w:tplc="8BBAD064">
      <w:start w:val="3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F77599D"/>
    <w:multiLevelType w:val="hybridMultilevel"/>
    <w:tmpl w:val="F59E66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626917">
    <w:abstractNumId w:val="6"/>
  </w:num>
  <w:num w:numId="2" w16cid:durableId="1659914775">
    <w:abstractNumId w:val="0"/>
  </w:num>
  <w:num w:numId="3" w16cid:durableId="1016346949">
    <w:abstractNumId w:val="8"/>
  </w:num>
  <w:num w:numId="4" w16cid:durableId="20524887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0787298">
    <w:abstractNumId w:val="7"/>
  </w:num>
  <w:num w:numId="6" w16cid:durableId="233508903">
    <w:abstractNumId w:val="1"/>
  </w:num>
  <w:num w:numId="7" w16cid:durableId="971639029">
    <w:abstractNumId w:val="5"/>
  </w:num>
  <w:num w:numId="8" w16cid:durableId="1879194152">
    <w:abstractNumId w:val="4"/>
  </w:num>
  <w:num w:numId="9" w16cid:durableId="1487286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2E4"/>
    <w:rsid w:val="0000466B"/>
    <w:rsid w:val="00006E8E"/>
    <w:rsid w:val="0000787E"/>
    <w:rsid w:val="00010214"/>
    <w:rsid w:val="00010940"/>
    <w:rsid w:val="000110E8"/>
    <w:rsid w:val="00012026"/>
    <w:rsid w:val="00012114"/>
    <w:rsid w:val="00013391"/>
    <w:rsid w:val="0001341A"/>
    <w:rsid w:val="000156CF"/>
    <w:rsid w:val="000157AC"/>
    <w:rsid w:val="00016140"/>
    <w:rsid w:val="000164EF"/>
    <w:rsid w:val="00016DEF"/>
    <w:rsid w:val="00023F3C"/>
    <w:rsid w:val="000244D5"/>
    <w:rsid w:val="00024510"/>
    <w:rsid w:val="00034043"/>
    <w:rsid w:val="000352B3"/>
    <w:rsid w:val="000352E4"/>
    <w:rsid w:val="0003633B"/>
    <w:rsid w:val="00037B19"/>
    <w:rsid w:val="000478B3"/>
    <w:rsid w:val="000518D4"/>
    <w:rsid w:val="00051C8B"/>
    <w:rsid w:val="00052AB7"/>
    <w:rsid w:val="00052F4F"/>
    <w:rsid w:val="00066376"/>
    <w:rsid w:val="0006649A"/>
    <w:rsid w:val="00066790"/>
    <w:rsid w:val="00071620"/>
    <w:rsid w:val="00071FA8"/>
    <w:rsid w:val="00072109"/>
    <w:rsid w:val="00073A45"/>
    <w:rsid w:val="00075E9D"/>
    <w:rsid w:val="00087D55"/>
    <w:rsid w:val="0009500B"/>
    <w:rsid w:val="00095D6D"/>
    <w:rsid w:val="000A1DD1"/>
    <w:rsid w:val="000A694B"/>
    <w:rsid w:val="000A6A9D"/>
    <w:rsid w:val="000B1128"/>
    <w:rsid w:val="000B5045"/>
    <w:rsid w:val="000B5892"/>
    <w:rsid w:val="000B7137"/>
    <w:rsid w:val="000C0B5C"/>
    <w:rsid w:val="000C4A76"/>
    <w:rsid w:val="000C66F2"/>
    <w:rsid w:val="000D0440"/>
    <w:rsid w:val="000E21FD"/>
    <w:rsid w:val="000E2666"/>
    <w:rsid w:val="000E5276"/>
    <w:rsid w:val="000F2B04"/>
    <w:rsid w:val="000F62C3"/>
    <w:rsid w:val="001012B1"/>
    <w:rsid w:val="0010164E"/>
    <w:rsid w:val="001023BF"/>
    <w:rsid w:val="00102D26"/>
    <w:rsid w:val="0010325C"/>
    <w:rsid w:val="00103F2F"/>
    <w:rsid w:val="0010419C"/>
    <w:rsid w:val="00104C8C"/>
    <w:rsid w:val="00105B12"/>
    <w:rsid w:val="00105E33"/>
    <w:rsid w:val="0010762C"/>
    <w:rsid w:val="00107804"/>
    <w:rsid w:val="00110B64"/>
    <w:rsid w:val="001135AF"/>
    <w:rsid w:val="00113713"/>
    <w:rsid w:val="00114A7B"/>
    <w:rsid w:val="00116C18"/>
    <w:rsid w:val="00121764"/>
    <w:rsid w:val="00121A17"/>
    <w:rsid w:val="001270ED"/>
    <w:rsid w:val="00127C08"/>
    <w:rsid w:val="0013187E"/>
    <w:rsid w:val="0013204C"/>
    <w:rsid w:val="00132571"/>
    <w:rsid w:val="001328B7"/>
    <w:rsid w:val="00134508"/>
    <w:rsid w:val="0014257E"/>
    <w:rsid w:val="001435F6"/>
    <w:rsid w:val="00151443"/>
    <w:rsid w:val="001515C7"/>
    <w:rsid w:val="001532A9"/>
    <w:rsid w:val="00154B47"/>
    <w:rsid w:val="00155FB1"/>
    <w:rsid w:val="0015633E"/>
    <w:rsid w:val="00156FDA"/>
    <w:rsid w:val="00157825"/>
    <w:rsid w:val="001627C0"/>
    <w:rsid w:val="00163342"/>
    <w:rsid w:val="001638ED"/>
    <w:rsid w:val="00166A7B"/>
    <w:rsid w:val="0016718E"/>
    <w:rsid w:val="00170BD3"/>
    <w:rsid w:val="00171592"/>
    <w:rsid w:val="0017162E"/>
    <w:rsid w:val="001747A0"/>
    <w:rsid w:val="001758F2"/>
    <w:rsid w:val="001760E0"/>
    <w:rsid w:val="00181BCB"/>
    <w:rsid w:val="00191A84"/>
    <w:rsid w:val="00194374"/>
    <w:rsid w:val="0019514F"/>
    <w:rsid w:val="001971B6"/>
    <w:rsid w:val="001A58F5"/>
    <w:rsid w:val="001A65A5"/>
    <w:rsid w:val="001A70DB"/>
    <w:rsid w:val="001B08FA"/>
    <w:rsid w:val="001B0BB6"/>
    <w:rsid w:val="001B255E"/>
    <w:rsid w:val="001B2FA6"/>
    <w:rsid w:val="001B4F18"/>
    <w:rsid w:val="001B57BD"/>
    <w:rsid w:val="001C1385"/>
    <w:rsid w:val="001C3643"/>
    <w:rsid w:val="001C5AF6"/>
    <w:rsid w:val="001D025F"/>
    <w:rsid w:val="001D3A82"/>
    <w:rsid w:val="001D67E6"/>
    <w:rsid w:val="001D6EA0"/>
    <w:rsid w:val="001D7434"/>
    <w:rsid w:val="001E0114"/>
    <w:rsid w:val="001E32FA"/>
    <w:rsid w:val="001E615B"/>
    <w:rsid w:val="001E6446"/>
    <w:rsid w:val="001F3FC7"/>
    <w:rsid w:val="001F714C"/>
    <w:rsid w:val="00200991"/>
    <w:rsid w:val="002066DD"/>
    <w:rsid w:val="002105DE"/>
    <w:rsid w:val="00212E19"/>
    <w:rsid w:val="002138AE"/>
    <w:rsid w:val="00216A3D"/>
    <w:rsid w:val="00220675"/>
    <w:rsid w:val="00224436"/>
    <w:rsid w:val="002264EF"/>
    <w:rsid w:val="0022726F"/>
    <w:rsid w:val="00231725"/>
    <w:rsid w:val="00231DC4"/>
    <w:rsid w:val="002332B4"/>
    <w:rsid w:val="00246F47"/>
    <w:rsid w:val="00251011"/>
    <w:rsid w:val="00252841"/>
    <w:rsid w:val="00254FA5"/>
    <w:rsid w:val="00255C37"/>
    <w:rsid w:val="00256EEB"/>
    <w:rsid w:val="002571B7"/>
    <w:rsid w:val="0026155B"/>
    <w:rsid w:val="002622F7"/>
    <w:rsid w:val="00262FEA"/>
    <w:rsid w:val="00263B70"/>
    <w:rsid w:val="00263E38"/>
    <w:rsid w:val="00264D09"/>
    <w:rsid w:val="00265EDF"/>
    <w:rsid w:val="00270817"/>
    <w:rsid w:val="00270CB5"/>
    <w:rsid w:val="00273079"/>
    <w:rsid w:val="0027375F"/>
    <w:rsid w:val="00276479"/>
    <w:rsid w:val="00280317"/>
    <w:rsid w:val="002815A2"/>
    <w:rsid w:val="002855A5"/>
    <w:rsid w:val="0028598B"/>
    <w:rsid w:val="002904A0"/>
    <w:rsid w:val="00290CD5"/>
    <w:rsid w:val="002930A0"/>
    <w:rsid w:val="00294075"/>
    <w:rsid w:val="00295D45"/>
    <w:rsid w:val="002A019C"/>
    <w:rsid w:val="002A09EB"/>
    <w:rsid w:val="002A2BFC"/>
    <w:rsid w:val="002A4113"/>
    <w:rsid w:val="002A452B"/>
    <w:rsid w:val="002A5574"/>
    <w:rsid w:val="002A68D1"/>
    <w:rsid w:val="002A6E27"/>
    <w:rsid w:val="002A7153"/>
    <w:rsid w:val="002C2977"/>
    <w:rsid w:val="002C4D47"/>
    <w:rsid w:val="002C59E1"/>
    <w:rsid w:val="002D02E9"/>
    <w:rsid w:val="002D2867"/>
    <w:rsid w:val="002D4913"/>
    <w:rsid w:val="002D5129"/>
    <w:rsid w:val="002D5401"/>
    <w:rsid w:val="002E3CE2"/>
    <w:rsid w:val="002E6062"/>
    <w:rsid w:val="002E65B4"/>
    <w:rsid w:val="002E69C4"/>
    <w:rsid w:val="002E6CF7"/>
    <w:rsid w:val="002F2AEF"/>
    <w:rsid w:val="002F3976"/>
    <w:rsid w:val="002F48B5"/>
    <w:rsid w:val="002F6E05"/>
    <w:rsid w:val="002F6F6D"/>
    <w:rsid w:val="0030043D"/>
    <w:rsid w:val="00300D7F"/>
    <w:rsid w:val="0030122A"/>
    <w:rsid w:val="00305C9B"/>
    <w:rsid w:val="00306297"/>
    <w:rsid w:val="00307C7B"/>
    <w:rsid w:val="00311F46"/>
    <w:rsid w:val="00317ADE"/>
    <w:rsid w:val="00317B9C"/>
    <w:rsid w:val="003242EA"/>
    <w:rsid w:val="00330BA1"/>
    <w:rsid w:val="00333594"/>
    <w:rsid w:val="00333D1C"/>
    <w:rsid w:val="00333F43"/>
    <w:rsid w:val="00336913"/>
    <w:rsid w:val="00342D0C"/>
    <w:rsid w:val="00343AE0"/>
    <w:rsid w:val="003603EE"/>
    <w:rsid w:val="00360F8E"/>
    <w:rsid w:val="00362C34"/>
    <w:rsid w:val="00364305"/>
    <w:rsid w:val="00366049"/>
    <w:rsid w:val="00366C34"/>
    <w:rsid w:val="0037256F"/>
    <w:rsid w:val="003759B7"/>
    <w:rsid w:val="00380F68"/>
    <w:rsid w:val="003838A2"/>
    <w:rsid w:val="00383F34"/>
    <w:rsid w:val="003874BF"/>
    <w:rsid w:val="0039162F"/>
    <w:rsid w:val="00392BDA"/>
    <w:rsid w:val="003A4439"/>
    <w:rsid w:val="003A50AC"/>
    <w:rsid w:val="003A512A"/>
    <w:rsid w:val="003A58F6"/>
    <w:rsid w:val="003B05B3"/>
    <w:rsid w:val="003B3265"/>
    <w:rsid w:val="003B58F6"/>
    <w:rsid w:val="003B596F"/>
    <w:rsid w:val="003B64BB"/>
    <w:rsid w:val="003C0943"/>
    <w:rsid w:val="003C3ABB"/>
    <w:rsid w:val="003C4CE5"/>
    <w:rsid w:val="003C6AEC"/>
    <w:rsid w:val="003D12CC"/>
    <w:rsid w:val="003D1953"/>
    <w:rsid w:val="003D4F88"/>
    <w:rsid w:val="003D5AE1"/>
    <w:rsid w:val="003D6567"/>
    <w:rsid w:val="003E1C45"/>
    <w:rsid w:val="003E2C8A"/>
    <w:rsid w:val="003F1E52"/>
    <w:rsid w:val="003F3BA6"/>
    <w:rsid w:val="003F51DC"/>
    <w:rsid w:val="003F6FBA"/>
    <w:rsid w:val="00401699"/>
    <w:rsid w:val="00403552"/>
    <w:rsid w:val="00406289"/>
    <w:rsid w:val="00407DB0"/>
    <w:rsid w:val="00411451"/>
    <w:rsid w:val="00425E26"/>
    <w:rsid w:val="00426AD4"/>
    <w:rsid w:val="0042786B"/>
    <w:rsid w:val="004302D8"/>
    <w:rsid w:val="0043065C"/>
    <w:rsid w:val="0043687F"/>
    <w:rsid w:val="004369C6"/>
    <w:rsid w:val="00442CBC"/>
    <w:rsid w:val="0045122D"/>
    <w:rsid w:val="00453720"/>
    <w:rsid w:val="00457381"/>
    <w:rsid w:val="0047135A"/>
    <w:rsid w:val="004718B4"/>
    <w:rsid w:val="00471BC8"/>
    <w:rsid w:val="004725AF"/>
    <w:rsid w:val="004725CD"/>
    <w:rsid w:val="00474C69"/>
    <w:rsid w:val="00475070"/>
    <w:rsid w:val="004763EE"/>
    <w:rsid w:val="00481981"/>
    <w:rsid w:val="00483185"/>
    <w:rsid w:val="00485610"/>
    <w:rsid w:val="0048675E"/>
    <w:rsid w:val="00487C42"/>
    <w:rsid w:val="00490780"/>
    <w:rsid w:val="00490FA4"/>
    <w:rsid w:val="004941CA"/>
    <w:rsid w:val="004950E5"/>
    <w:rsid w:val="00496EC3"/>
    <w:rsid w:val="004A2AD5"/>
    <w:rsid w:val="004A503A"/>
    <w:rsid w:val="004B184B"/>
    <w:rsid w:val="004B3F90"/>
    <w:rsid w:val="004B6641"/>
    <w:rsid w:val="004C144E"/>
    <w:rsid w:val="004C5824"/>
    <w:rsid w:val="004D0200"/>
    <w:rsid w:val="004D4366"/>
    <w:rsid w:val="004D5BE2"/>
    <w:rsid w:val="004D7EDD"/>
    <w:rsid w:val="004E3051"/>
    <w:rsid w:val="004E3D4F"/>
    <w:rsid w:val="004F54F8"/>
    <w:rsid w:val="004F5687"/>
    <w:rsid w:val="00503421"/>
    <w:rsid w:val="0050393A"/>
    <w:rsid w:val="00504C46"/>
    <w:rsid w:val="00507E43"/>
    <w:rsid w:val="005108DE"/>
    <w:rsid w:val="005116F7"/>
    <w:rsid w:val="00515F70"/>
    <w:rsid w:val="00516BB8"/>
    <w:rsid w:val="00516CD1"/>
    <w:rsid w:val="0051780F"/>
    <w:rsid w:val="00525D96"/>
    <w:rsid w:val="00530F05"/>
    <w:rsid w:val="00531D05"/>
    <w:rsid w:val="00534156"/>
    <w:rsid w:val="005367B2"/>
    <w:rsid w:val="005408F0"/>
    <w:rsid w:val="0054409D"/>
    <w:rsid w:val="0054611F"/>
    <w:rsid w:val="00546477"/>
    <w:rsid w:val="00547477"/>
    <w:rsid w:val="00550F71"/>
    <w:rsid w:val="00554923"/>
    <w:rsid w:val="00554ABC"/>
    <w:rsid w:val="00556E58"/>
    <w:rsid w:val="00561032"/>
    <w:rsid w:val="005613D4"/>
    <w:rsid w:val="005668EA"/>
    <w:rsid w:val="00571030"/>
    <w:rsid w:val="0057117A"/>
    <w:rsid w:val="0057134D"/>
    <w:rsid w:val="00573B06"/>
    <w:rsid w:val="00573D16"/>
    <w:rsid w:val="00575D91"/>
    <w:rsid w:val="00581E7D"/>
    <w:rsid w:val="00583B36"/>
    <w:rsid w:val="00584D33"/>
    <w:rsid w:val="005912F4"/>
    <w:rsid w:val="00593697"/>
    <w:rsid w:val="00597D86"/>
    <w:rsid w:val="005A2CA3"/>
    <w:rsid w:val="005A3A49"/>
    <w:rsid w:val="005A59EA"/>
    <w:rsid w:val="005A7E89"/>
    <w:rsid w:val="005B0353"/>
    <w:rsid w:val="005B1BF8"/>
    <w:rsid w:val="005B1E74"/>
    <w:rsid w:val="005B4186"/>
    <w:rsid w:val="005C22A9"/>
    <w:rsid w:val="005C3549"/>
    <w:rsid w:val="005C3FD4"/>
    <w:rsid w:val="005D1656"/>
    <w:rsid w:val="005D59BF"/>
    <w:rsid w:val="005D5BD9"/>
    <w:rsid w:val="005E0275"/>
    <w:rsid w:val="005E16AD"/>
    <w:rsid w:val="005E4FA7"/>
    <w:rsid w:val="005E6E7E"/>
    <w:rsid w:val="005F1E98"/>
    <w:rsid w:val="005F2435"/>
    <w:rsid w:val="005F2CA4"/>
    <w:rsid w:val="005F30A5"/>
    <w:rsid w:val="005F396D"/>
    <w:rsid w:val="005F44EE"/>
    <w:rsid w:val="005F5F69"/>
    <w:rsid w:val="005F69BB"/>
    <w:rsid w:val="005F7D43"/>
    <w:rsid w:val="00600197"/>
    <w:rsid w:val="006003D0"/>
    <w:rsid w:val="00601BBB"/>
    <w:rsid w:val="00602DB1"/>
    <w:rsid w:val="00602E9B"/>
    <w:rsid w:val="0060549D"/>
    <w:rsid w:val="0060619F"/>
    <w:rsid w:val="0060715C"/>
    <w:rsid w:val="0061041A"/>
    <w:rsid w:val="006129FA"/>
    <w:rsid w:val="00621EBA"/>
    <w:rsid w:val="00623527"/>
    <w:rsid w:val="006239F9"/>
    <w:rsid w:val="006256A5"/>
    <w:rsid w:val="006279DA"/>
    <w:rsid w:val="00633C68"/>
    <w:rsid w:val="006359C8"/>
    <w:rsid w:val="0063642B"/>
    <w:rsid w:val="0063667F"/>
    <w:rsid w:val="00640BB0"/>
    <w:rsid w:val="006425B2"/>
    <w:rsid w:val="0064282B"/>
    <w:rsid w:val="00642C46"/>
    <w:rsid w:val="00646EC7"/>
    <w:rsid w:val="00647083"/>
    <w:rsid w:val="00647953"/>
    <w:rsid w:val="0065030E"/>
    <w:rsid w:val="0065244B"/>
    <w:rsid w:val="0066109A"/>
    <w:rsid w:val="0067223E"/>
    <w:rsid w:val="0067584E"/>
    <w:rsid w:val="00682AB6"/>
    <w:rsid w:val="00683BEF"/>
    <w:rsid w:val="00684B27"/>
    <w:rsid w:val="00685319"/>
    <w:rsid w:val="0068552B"/>
    <w:rsid w:val="00687FCB"/>
    <w:rsid w:val="00690753"/>
    <w:rsid w:val="00692238"/>
    <w:rsid w:val="006A01F8"/>
    <w:rsid w:val="006A0ABD"/>
    <w:rsid w:val="006A5F31"/>
    <w:rsid w:val="006A6B06"/>
    <w:rsid w:val="006B42E0"/>
    <w:rsid w:val="006B5045"/>
    <w:rsid w:val="006B523F"/>
    <w:rsid w:val="006B6BD8"/>
    <w:rsid w:val="006C10F7"/>
    <w:rsid w:val="006C27BD"/>
    <w:rsid w:val="006C2F57"/>
    <w:rsid w:val="006C3C28"/>
    <w:rsid w:val="006C725E"/>
    <w:rsid w:val="006D11D2"/>
    <w:rsid w:val="006D44C1"/>
    <w:rsid w:val="006D5F62"/>
    <w:rsid w:val="006D7DE3"/>
    <w:rsid w:val="006E19D0"/>
    <w:rsid w:val="006E494E"/>
    <w:rsid w:val="006E510C"/>
    <w:rsid w:val="006E5736"/>
    <w:rsid w:val="006F147C"/>
    <w:rsid w:val="006F2CAF"/>
    <w:rsid w:val="006F3D54"/>
    <w:rsid w:val="006F6B74"/>
    <w:rsid w:val="007011CF"/>
    <w:rsid w:val="00701663"/>
    <w:rsid w:val="00701C81"/>
    <w:rsid w:val="00704EBC"/>
    <w:rsid w:val="00705396"/>
    <w:rsid w:val="007053DE"/>
    <w:rsid w:val="00705C60"/>
    <w:rsid w:val="0071259E"/>
    <w:rsid w:val="0071377C"/>
    <w:rsid w:val="00714608"/>
    <w:rsid w:val="0071505A"/>
    <w:rsid w:val="00721658"/>
    <w:rsid w:val="0072260B"/>
    <w:rsid w:val="00722B1A"/>
    <w:rsid w:val="0072506E"/>
    <w:rsid w:val="00725344"/>
    <w:rsid w:val="007254F0"/>
    <w:rsid w:val="00727C13"/>
    <w:rsid w:val="00731030"/>
    <w:rsid w:val="00732EE6"/>
    <w:rsid w:val="00741F14"/>
    <w:rsid w:val="00741F88"/>
    <w:rsid w:val="00742D45"/>
    <w:rsid w:val="0074522A"/>
    <w:rsid w:val="007473DA"/>
    <w:rsid w:val="007510A0"/>
    <w:rsid w:val="00751D35"/>
    <w:rsid w:val="00752BCD"/>
    <w:rsid w:val="00752C6C"/>
    <w:rsid w:val="00753339"/>
    <w:rsid w:val="00754348"/>
    <w:rsid w:val="00761804"/>
    <w:rsid w:val="00763730"/>
    <w:rsid w:val="00763AA0"/>
    <w:rsid w:val="0076497F"/>
    <w:rsid w:val="00770013"/>
    <w:rsid w:val="00770515"/>
    <w:rsid w:val="00772D56"/>
    <w:rsid w:val="00772D89"/>
    <w:rsid w:val="0077383D"/>
    <w:rsid w:val="00774112"/>
    <w:rsid w:val="007756DC"/>
    <w:rsid w:val="00781137"/>
    <w:rsid w:val="00783681"/>
    <w:rsid w:val="00785B63"/>
    <w:rsid w:val="00786042"/>
    <w:rsid w:val="00793BE3"/>
    <w:rsid w:val="00795318"/>
    <w:rsid w:val="007962AD"/>
    <w:rsid w:val="00796A56"/>
    <w:rsid w:val="007A0E0F"/>
    <w:rsid w:val="007A2D30"/>
    <w:rsid w:val="007A54B6"/>
    <w:rsid w:val="007A7F61"/>
    <w:rsid w:val="007B2064"/>
    <w:rsid w:val="007C123A"/>
    <w:rsid w:val="007C1A0F"/>
    <w:rsid w:val="007C2731"/>
    <w:rsid w:val="007D1622"/>
    <w:rsid w:val="007D2E52"/>
    <w:rsid w:val="007D3588"/>
    <w:rsid w:val="007D3C8E"/>
    <w:rsid w:val="007D7FF6"/>
    <w:rsid w:val="007E1595"/>
    <w:rsid w:val="007E18FF"/>
    <w:rsid w:val="007E26A8"/>
    <w:rsid w:val="007E2D90"/>
    <w:rsid w:val="007F00A2"/>
    <w:rsid w:val="007F114E"/>
    <w:rsid w:val="00802152"/>
    <w:rsid w:val="00802C4C"/>
    <w:rsid w:val="00812311"/>
    <w:rsid w:val="00812997"/>
    <w:rsid w:val="00813E08"/>
    <w:rsid w:val="008177DA"/>
    <w:rsid w:val="00821BF2"/>
    <w:rsid w:val="00821CA1"/>
    <w:rsid w:val="00822BCC"/>
    <w:rsid w:val="00824F1C"/>
    <w:rsid w:val="0082546D"/>
    <w:rsid w:val="00825666"/>
    <w:rsid w:val="008266F8"/>
    <w:rsid w:val="0083070D"/>
    <w:rsid w:val="00833B20"/>
    <w:rsid w:val="008358A1"/>
    <w:rsid w:val="00835E36"/>
    <w:rsid w:val="008414BA"/>
    <w:rsid w:val="008445A1"/>
    <w:rsid w:val="00845418"/>
    <w:rsid w:val="00845BAA"/>
    <w:rsid w:val="0085085F"/>
    <w:rsid w:val="00851BFE"/>
    <w:rsid w:val="00863348"/>
    <w:rsid w:val="008634C5"/>
    <w:rsid w:val="00864ED8"/>
    <w:rsid w:val="00871EA2"/>
    <w:rsid w:val="00872B2C"/>
    <w:rsid w:val="008831FB"/>
    <w:rsid w:val="008835F5"/>
    <w:rsid w:val="00883F25"/>
    <w:rsid w:val="00890402"/>
    <w:rsid w:val="00890EF6"/>
    <w:rsid w:val="008969BB"/>
    <w:rsid w:val="0089723F"/>
    <w:rsid w:val="00897CCF"/>
    <w:rsid w:val="008A0ABD"/>
    <w:rsid w:val="008A28C9"/>
    <w:rsid w:val="008A30D8"/>
    <w:rsid w:val="008A3F84"/>
    <w:rsid w:val="008A3FED"/>
    <w:rsid w:val="008C3072"/>
    <w:rsid w:val="008C392F"/>
    <w:rsid w:val="008C48AE"/>
    <w:rsid w:val="008D0151"/>
    <w:rsid w:val="008D4230"/>
    <w:rsid w:val="008D44CC"/>
    <w:rsid w:val="008D585C"/>
    <w:rsid w:val="008E450D"/>
    <w:rsid w:val="008E5269"/>
    <w:rsid w:val="008E5CF8"/>
    <w:rsid w:val="008E6123"/>
    <w:rsid w:val="008E7869"/>
    <w:rsid w:val="008F1683"/>
    <w:rsid w:val="008F3BBC"/>
    <w:rsid w:val="008F5884"/>
    <w:rsid w:val="008F6902"/>
    <w:rsid w:val="008F6DBB"/>
    <w:rsid w:val="00901F0A"/>
    <w:rsid w:val="00902B77"/>
    <w:rsid w:val="00904EE8"/>
    <w:rsid w:val="00905720"/>
    <w:rsid w:val="00907ABE"/>
    <w:rsid w:val="00912F0B"/>
    <w:rsid w:val="00913190"/>
    <w:rsid w:val="00925287"/>
    <w:rsid w:val="009263ED"/>
    <w:rsid w:val="00931554"/>
    <w:rsid w:val="00932E8D"/>
    <w:rsid w:val="00934D67"/>
    <w:rsid w:val="0093564B"/>
    <w:rsid w:val="00940750"/>
    <w:rsid w:val="00940AA4"/>
    <w:rsid w:val="00940F9A"/>
    <w:rsid w:val="00941F6F"/>
    <w:rsid w:val="00944CFA"/>
    <w:rsid w:val="00945316"/>
    <w:rsid w:val="009513C3"/>
    <w:rsid w:val="009520DF"/>
    <w:rsid w:val="00952AD7"/>
    <w:rsid w:val="00957B12"/>
    <w:rsid w:val="009603F1"/>
    <w:rsid w:val="00960597"/>
    <w:rsid w:val="009634F8"/>
    <w:rsid w:val="009665BA"/>
    <w:rsid w:val="009704BF"/>
    <w:rsid w:val="0097120C"/>
    <w:rsid w:val="00973030"/>
    <w:rsid w:val="00975A20"/>
    <w:rsid w:val="00976EFC"/>
    <w:rsid w:val="00981400"/>
    <w:rsid w:val="00982117"/>
    <w:rsid w:val="00985690"/>
    <w:rsid w:val="009911B3"/>
    <w:rsid w:val="00997D60"/>
    <w:rsid w:val="009A1CF8"/>
    <w:rsid w:val="009A2251"/>
    <w:rsid w:val="009A22ED"/>
    <w:rsid w:val="009A5AA5"/>
    <w:rsid w:val="009B06DE"/>
    <w:rsid w:val="009B0C9D"/>
    <w:rsid w:val="009B1DB8"/>
    <w:rsid w:val="009B2602"/>
    <w:rsid w:val="009B665E"/>
    <w:rsid w:val="009B68AF"/>
    <w:rsid w:val="009C0502"/>
    <w:rsid w:val="009C0DBA"/>
    <w:rsid w:val="009C2088"/>
    <w:rsid w:val="009C4306"/>
    <w:rsid w:val="009D1CE1"/>
    <w:rsid w:val="009D3615"/>
    <w:rsid w:val="009D4B3F"/>
    <w:rsid w:val="009D7C7B"/>
    <w:rsid w:val="009E078C"/>
    <w:rsid w:val="009E25D5"/>
    <w:rsid w:val="009E2ACA"/>
    <w:rsid w:val="009E56EE"/>
    <w:rsid w:val="009F0594"/>
    <w:rsid w:val="009F0CAD"/>
    <w:rsid w:val="009F7F7B"/>
    <w:rsid w:val="00A01AA6"/>
    <w:rsid w:val="00A10E8A"/>
    <w:rsid w:val="00A12476"/>
    <w:rsid w:val="00A2018D"/>
    <w:rsid w:val="00A22919"/>
    <w:rsid w:val="00A27FED"/>
    <w:rsid w:val="00A32E84"/>
    <w:rsid w:val="00A3367E"/>
    <w:rsid w:val="00A34B8C"/>
    <w:rsid w:val="00A35680"/>
    <w:rsid w:val="00A40FB7"/>
    <w:rsid w:val="00A4356A"/>
    <w:rsid w:val="00A438F5"/>
    <w:rsid w:val="00A44589"/>
    <w:rsid w:val="00A462F8"/>
    <w:rsid w:val="00A469CF"/>
    <w:rsid w:val="00A50433"/>
    <w:rsid w:val="00A51DA5"/>
    <w:rsid w:val="00A52692"/>
    <w:rsid w:val="00A5516E"/>
    <w:rsid w:val="00A56156"/>
    <w:rsid w:val="00A57A3F"/>
    <w:rsid w:val="00A66FC0"/>
    <w:rsid w:val="00A67B5A"/>
    <w:rsid w:val="00A70405"/>
    <w:rsid w:val="00A71A1E"/>
    <w:rsid w:val="00A7390E"/>
    <w:rsid w:val="00A7780A"/>
    <w:rsid w:val="00A77E6C"/>
    <w:rsid w:val="00A861D0"/>
    <w:rsid w:val="00A86ADE"/>
    <w:rsid w:val="00A9195E"/>
    <w:rsid w:val="00A9208A"/>
    <w:rsid w:val="00AA1866"/>
    <w:rsid w:val="00AA2D43"/>
    <w:rsid w:val="00AA4A13"/>
    <w:rsid w:val="00AA7CEB"/>
    <w:rsid w:val="00AB20F6"/>
    <w:rsid w:val="00AB409F"/>
    <w:rsid w:val="00AB42E1"/>
    <w:rsid w:val="00AB55C4"/>
    <w:rsid w:val="00AB5D64"/>
    <w:rsid w:val="00AC5330"/>
    <w:rsid w:val="00AC73E0"/>
    <w:rsid w:val="00AD1607"/>
    <w:rsid w:val="00AD4601"/>
    <w:rsid w:val="00AD784F"/>
    <w:rsid w:val="00AE1704"/>
    <w:rsid w:val="00AE1FFB"/>
    <w:rsid w:val="00AE2300"/>
    <w:rsid w:val="00AE57A6"/>
    <w:rsid w:val="00AF1A22"/>
    <w:rsid w:val="00AF3659"/>
    <w:rsid w:val="00AF62AE"/>
    <w:rsid w:val="00AF6F8C"/>
    <w:rsid w:val="00B01875"/>
    <w:rsid w:val="00B03B19"/>
    <w:rsid w:val="00B0745B"/>
    <w:rsid w:val="00B074C0"/>
    <w:rsid w:val="00B07D0B"/>
    <w:rsid w:val="00B106FF"/>
    <w:rsid w:val="00B113DA"/>
    <w:rsid w:val="00B152FC"/>
    <w:rsid w:val="00B15607"/>
    <w:rsid w:val="00B15BB0"/>
    <w:rsid w:val="00B23170"/>
    <w:rsid w:val="00B23BF4"/>
    <w:rsid w:val="00B33464"/>
    <w:rsid w:val="00B34516"/>
    <w:rsid w:val="00B34DD5"/>
    <w:rsid w:val="00B4282C"/>
    <w:rsid w:val="00B454F4"/>
    <w:rsid w:val="00B50B95"/>
    <w:rsid w:val="00B55721"/>
    <w:rsid w:val="00B5587E"/>
    <w:rsid w:val="00B56E31"/>
    <w:rsid w:val="00B57F51"/>
    <w:rsid w:val="00B61C77"/>
    <w:rsid w:val="00B61FCB"/>
    <w:rsid w:val="00B64022"/>
    <w:rsid w:val="00B642A6"/>
    <w:rsid w:val="00B70E8A"/>
    <w:rsid w:val="00B73DF3"/>
    <w:rsid w:val="00B75556"/>
    <w:rsid w:val="00B7749D"/>
    <w:rsid w:val="00B8118F"/>
    <w:rsid w:val="00B84076"/>
    <w:rsid w:val="00B86133"/>
    <w:rsid w:val="00B92C92"/>
    <w:rsid w:val="00B930CC"/>
    <w:rsid w:val="00B965F8"/>
    <w:rsid w:val="00B96EA6"/>
    <w:rsid w:val="00B97EE4"/>
    <w:rsid w:val="00BA1FB6"/>
    <w:rsid w:val="00BA313F"/>
    <w:rsid w:val="00BA574C"/>
    <w:rsid w:val="00BA672C"/>
    <w:rsid w:val="00BA7F12"/>
    <w:rsid w:val="00BB1E27"/>
    <w:rsid w:val="00BB2049"/>
    <w:rsid w:val="00BB393D"/>
    <w:rsid w:val="00BB4BA8"/>
    <w:rsid w:val="00BB6855"/>
    <w:rsid w:val="00BC1713"/>
    <w:rsid w:val="00BC5EDF"/>
    <w:rsid w:val="00BD2672"/>
    <w:rsid w:val="00BE45A6"/>
    <w:rsid w:val="00BF0DD9"/>
    <w:rsid w:val="00BF3B5D"/>
    <w:rsid w:val="00BF5210"/>
    <w:rsid w:val="00BF56B4"/>
    <w:rsid w:val="00BF5DF7"/>
    <w:rsid w:val="00BF615D"/>
    <w:rsid w:val="00C00414"/>
    <w:rsid w:val="00C035CC"/>
    <w:rsid w:val="00C10DCB"/>
    <w:rsid w:val="00C14D45"/>
    <w:rsid w:val="00C16906"/>
    <w:rsid w:val="00C2055A"/>
    <w:rsid w:val="00C21712"/>
    <w:rsid w:val="00C21A29"/>
    <w:rsid w:val="00C22893"/>
    <w:rsid w:val="00C255ED"/>
    <w:rsid w:val="00C260AB"/>
    <w:rsid w:val="00C2783E"/>
    <w:rsid w:val="00C27877"/>
    <w:rsid w:val="00C314A3"/>
    <w:rsid w:val="00C322B6"/>
    <w:rsid w:val="00C34DF7"/>
    <w:rsid w:val="00C361C9"/>
    <w:rsid w:val="00C40CAE"/>
    <w:rsid w:val="00C42207"/>
    <w:rsid w:val="00C425B1"/>
    <w:rsid w:val="00C45718"/>
    <w:rsid w:val="00C50DEA"/>
    <w:rsid w:val="00C526EF"/>
    <w:rsid w:val="00C53D25"/>
    <w:rsid w:val="00C55B8F"/>
    <w:rsid w:val="00C56B55"/>
    <w:rsid w:val="00C61703"/>
    <w:rsid w:val="00C61EF1"/>
    <w:rsid w:val="00C65C6F"/>
    <w:rsid w:val="00C66E65"/>
    <w:rsid w:val="00C670D4"/>
    <w:rsid w:val="00C70336"/>
    <w:rsid w:val="00C81F9C"/>
    <w:rsid w:val="00C9173A"/>
    <w:rsid w:val="00C91885"/>
    <w:rsid w:val="00C9199A"/>
    <w:rsid w:val="00C944DA"/>
    <w:rsid w:val="00C95513"/>
    <w:rsid w:val="00C9668E"/>
    <w:rsid w:val="00CA1765"/>
    <w:rsid w:val="00CA3635"/>
    <w:rsid w:val="00CA561B"/>
    <w:rsid w:val="00CA61FA"/>
    <w:rsid w:val="00CA79D1"/>
    <w:rsid w:val="00CB1064"/>
    <w:rsid w:val="00CB34DC"/>
    <w:rsid w:val="00CB3713"/>
    <w:rsid w:val="00CB3B45"/>
    <w:rsid w:val="00CB6D6F"/>
    <w:rsid w:val="00CC53BC"/>
    <w:rsid w:val="00CC59CE"/>
    <w:rsid w:val="00CC5B9C"/>
    <w:rsid w:val="00CD20A3"/>
    <w:rsid w:val="00CD61A8"/>
    <w:rsid w:val="00CD7CA0"/>
    <w:rsid w:val="00CE0569"/>
    <w:rsid w:val="00CE3372"/>
    <w:rsid w:val="00CE49E0"/>
    <w:rsid w:val="00CF333C"/>
    <w:rsid w:val="00CF66E9"/>
    <w:rsid w:val="00D00D94"/>
    <w:rsid w:val="00D04769"/>
    <w:rsid w:val="00D055A7"/>
    <w:rsid w:val="00D079F7"/>
    <w:rsid w:val="00D1059A"/>
    <w:rsid w:val="00D11D93"/>
    <w:rsid w:val="00D1210C"/>
    <w:rsid w:val="00D12142"/>
    <w:rsid w:val="00D125D8"/>
    <w:rsid w:val="00D14880"/>
    <w:rsid w:val="00D16018"/>
    <w:rsid w:val="00D16E8E"/>
    <w:rsid w:val="00D24721"/>
    <w:rsid w:val="00D25035"/>
    <w:rsid w:val="00D252F2"/>
    <w:rsid w:val="00D269E5"/>
    <w:rsid w:val="00D27387"/>
    <w:rsid w:val="00D30327"/>
    <w:rsid w:val="00D322EC"/>
    <w:rsid w:val="00D323BD"/>
    <w:rsid w:val="00D33D6E"/>
    <w:rsid w:val="00D34544"/>
    <w:rsid w:val="00D35B6C"/>
    <w:rsid w:val="00D372BD"/>
    <w:rsid w:val="00D40BA3"/>
    <w:rsid w:val="00D43A45"/>
    <w:rsid w:val="00D4527F"/>
    <w:rsid w:val="00D45352"/>
    <w:rsid w:val="00D50987"/>
    <w:rsid w:val="00D551D6"/>
    <w:rsid w:val="00D57BE1"/>
    <w:rsid w:val="00D600FC"/>
    <w:rsid w:val="00D65F41"/>
    <w:rsid w:val="00D71223"/>
    <w:rsid w:val="00D71613"/>
    <w:rsid w:val="00D7401C"/>
    <w:rsid w:val="00D74842"/>
    <w:rsid w:val="00D7711B"/>
    <w:rsid w:val="00D779D7"/>
    <w:rsid w:val="00D81179"/>
    <w:rsid w:val="00D8187C"/>
    <w:rsid w:val="00D85E4A"/>
    <w:rsid w:val="00D863B8"/>
    <w:rsid w:val="00D872A9"/>
    <w:rsid w:val="00DA04BF"/>
    <w:rsid w:val="00DA11EC"/>
    <w:rsid w:val="00DA3823"/>
    <w:rsid w:val="00DA39EB"/>
    <w:rsid w:val="00DA41FC"/>
    <w:rsid w:val="00DA6924"/>
    <w:rsid w:val="00DA7A33"/>
    <w:rsid w:val="00DB1796"/>
    <w:rsid w:val="00DB20A1"/>
    <w:rsid w:val="00DB53F6"/>
    <w:rsid w:val="00DC0598"/>
    <w:rsid w:val="00DC2235"/>
    <w:rsid w:val="00DC3ED1"/>
    <w:rsid w:val="00DC5E5C"/>
    <w:rsid w:val="00DC6278"/>
    <w:rsid w:val="00DC717A"/>
    <w:rsid w:val="00DD07BC"/>
    <w:rsid w:val="00DD1233"/>
    <w:rsid w:val="00DD7450"/>
    <w:rsid w:val="00DE297A"/>
    <w:rsid w:val="00DE2A49"/>
    <w:rsid w:val="00DF3865"/>
    <w:rsid w:val="00DF7EE4"/>
    <w:rsid w:val="00E00838"/>
    <w:rsid w:val="00E00E7C"/>
    <w:rsid w:val="00E03C8F"/>
    <w:rsid w:val="00E06803"/>
    <w:rsid w:val="00E06CF8"/>
    <w:rsid w:val="00E10108"/>
    <w:rsid w:val="00E10440"/>
    <w:rsid w:val="00E12E9E"/>
    <w:rsid w:val="00E14773"/>
    <w:rsid w:val="00E14A70"/>
    <w:rsid w:val="00E20E47"/>
    <w:rsid w:val="00E22C96"/>
    <w:rsid w:val="00E2558B"/>
    <w:rsid w:val="00E27464"/>
    <w:rsid w:val="00E302E1"/>
    <w:rsid w:val="00E311CC"/>
    <w:rsid w:val="00E31E46"/>
    <w:rsid w:val="00E34842"/>
    <w:rsid w:val="00E34FFA"/>
    <w:rsid w:val="00E3691D"/>
    <w:rsid w:val="00E3775E"/>
    <w:rsid w:val="00E40215"/>
    <w:rsid w:val="00E4028A"/>
    <w:rsid w:val="00E41888"/>
    <w:rsid w:val="00E423B6"/>
    <w:rsid w:val="00E5077A"/>
    <w:rsid w:val="00E50BEE"/>
    <w:rsid w:val="00E530DC"/>
    <w:rsid w:val="00E55934"/>
    <w:rsid w:val="00E57480"/>
    <w:rsid w:val="00E650A3"/>
    <w:rsid w:val="00E65391"/>
    <w:rsid w:val="00E70138"/>
    <w:rsid w:val="00E70664"/>
    <w:rsid w:val="00E70BAD"/>
    <w:rsid w:val="00E735BF"/>
    <w:rsid w:val="00E746A4"/>
    <w:rsid w:val="00E74A8C"/>
    <w:rsid w:val="00E77013"/>
    <w:rsid w:val="00E777A0"/>
    <w:rsid w:val="00E77A06"/>
    <w:rsid w:val="00E80479"/>
    <w:rsid w:val="00E8213B"/>
    <w:rsid w:val="00E836BE"/>
    <w:rsid w:val="00E862B8"/>
    <w:rsid w:val="00E87F5C"/>
    <w:rsid w:val="00E902E3"/>
    <w:rsid w:val="00E9440C"/>
    <w:rsid w:val="00E97086"/>
    <w:rsid w:val="00EA3D0C"/>
    <w:rsid w:val="00EA767E"/>
    <w:rsid w:val="00EB2106"/>
    <w:rsid w:val="00EB38FC"/>
    <w:rsid w:val="00EB4085"/>
    <w:rsid w:val="00EC00FD"/>
    <w:rsid w:val="00EC39B6"/>
    <w:rsid w:val="00ED1930"/>
    <w:rsid w:val="00ED31B5"/>
    <w:rsid w:val="00ED5786"/>
    <w:rsid w:val="00ED6EF2"/>
    <w:rsid w:val="00EE07CA"/>
    <w:rsid w:val="00EE35CE"/>
    <w:rsid w:val="00EE54A2"/>
    <w:rsid w:val="00EF582F"/>
    <w:rsid w:val="00F009A4"/>
    <w:rsid w:val="00F03F09"/>
    <w:rsid w:val="00F10931"/>
    <w:rsid w:val="00F150CB"/>
    <w:rsid w:val="00F31EAC"/>
    <w:rsid w:val="00F33007"/>
    <w:rsid w:val="00F33C82"/>
    <w:rsid w:val="00F3466D"/>
    <w:rsid w:val="00F37D2F"/>
    <w:rsid w:val="00F44009"/>
    <w:rsid w:val="00F57B0E"/>
    <w:rsid w:val="00F607A6"/>
    <w:rsid w:val="00F6166C"/>
    <w:rsid w:val="00F64C63"/>
    <w:rsid w:val="00F662E5"/>
    <w:rsid w:val="00F6733A"/>
    <w:rsid w:val="00F71F69"/>
    <w:rsid w:val="00F7508C"/>
    <w:rsid w:val="00F75C82"/>
    <w:rsid w:val="00F8521F"/>
    <w:rsid w:val="00F8647D"/>
    <w:rsid w:val="00F87AE2"/>
    <w:rsid w:val="00F91723"/>
    <w:rsid w:val="00F9241B"/>
    <w:rsid w:val="00F958C6"/>
    <w:rsid w:val="00F9615A"/>
    <w:rsid w:val="00F96AC5"/>
    <w:rsid w:val="00FA28B0"/>
    <w:rsid w:val="00FA469B"/>
    <w:rsid w:val="00FA613D"/>
    <w:rsid w:val="00FA70D3"/>
    <w:rsid w:val="00FA7B68"/>
    <w:rsid w:val="00FB0A82"/>
    <w:rsid w:val="00FB1E44"/>
    <w:rsid w:val="00FB5493"/>
    <w:rsid w:val="00FB574E"/>
    <w:rsid w:val="00FB5AE0"/>
    <w:rsid w:val="00FC012F"/>
    <w:rsid w:val="00FC6695"/>
    <w:rsid w:val="00FC78A1"/>
    <w:rsid w:val="00FD23C8"/>
    <w:rsid w:val="00FD3966"/>
    <w:rsid w:val="00FD7DF0"/>
    <w:rsid w:val="00FE0453"/>
    <w:rsid w:val="00FE0FD0"/>
    <w:rsid w:val="00FF05F4"/>
    <w:rsid w:val="00FF060D"/>
    <w:rsid w:val="00FF555F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C73F3"/>
  <w15:chartTrackingRefBased/>
  <w15:docId w15:val="{1E3A4725-6632-4E3D-BEE8-AEE9692E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65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307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3070D"/>
    <w:rPr>
      <w:rFonts w:ascii="Tahoma" w:hAnsi="Tahoma" w:cs="Tahoma"/>
      <w:sz w:val="16"/>
      <w:szCs w:val="16"/>
      <w:lang w:val="de-DE" w:eastAsia="de-DE"/>
    </w:rPr>
  </w:style>
  <w:style w:type="character" w:styleId="Hyperlink">
    <w:name w:val="Hyperlink"/>
    <w:uiPriority w:val="99"/>
    <w:rsid w:val="00D71613"/>
    <w:rPr>
      <w:color w:val="0000FF"/>
      <w:u w:val="single"/>
    </w:rPr>
  </w:style>
  <w:style w:type="character" w:customStyle="1" w:styleId="BesuchterHyperlink1">
    <w:name w:val="BesuchterHyperlink1"/>
    <w:rsid w:val="00D71613"/>
    <w:rPr>
      <w:color w:val="800080"/>
      <w:u w:val="single"/>
    </w:rPr>
  </w:style>
  <w:style w:type="paragraph" w:styleId="KeinLeerraum">
    <w:name w:val="No Spacing"/>
    <w:uiPriority w:val="1"/>
    <w:qFormat/>
    <w:rsid w:val="00CF66E9"/>
    <w:rPr>
      <w:rFonts w:ascii="Arial" w:eastAsia="Calibri" w:hAnsi="Arial"/>
      <w:sz w:val="24"/>
      <w:szCs w:val="22"/>
      <w:lang w:val="de-AT" w:eastAsia="en-US"/>
    </w:rPr>
  </w:style>
  <w:style w:type="character" w:customStyle="1" w:styleId="FuzeileZchn">
    <w:name w:val="Fußzeile Zchn"/>
    <w:link w:val="Fuzeile"/>
    <w:rsid w:val="00B965F8"/>
  </w:style>
  <w:style w:type="character" w:customStyle="1" w:styleId="tlid-translation">
    <w:name w:val="tlid-translation"/>
    <w:rsid w:val="009E56EE"/>
  </w:style>
  <w:style w:type="paragraph" w:styleId="Listenabsatz">
    <w:name w:val="List Paragraph"/>
    <w:basedOn w:val="Standard"/>
    <w:uiPriority w:val="34"/>
    <w:qFormat/>
    <w:rsid w:val="00AB5D64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260AB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D4527F"/>
    <w:pPr>
      <w:spacing w:before="100" w:beforeAutospacing="1" w:after="100" w:afterAutospacing="1"/>
    </w:pPr>
    <w:rPr>
      <w:rFonts w:eastAsiaTheme="minorHAnsi" w:cs="Calibri"/>
      <w:szCs w:val="22"/>
      <w:lang w:val="de-AT" w:eastAsia="de-AT"/>
    </w:rPr>
  </w:style>
  <w:style w:type="paragraph" w:customStyle="1" w:styleId="Default">
    <w:name w:val="Default"/>
    <w:rsid w:val="002C4D4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de-AT" w:eastAsia="en-US"/>
    </w:rPr>
  </w:style>
  <w:style w:type="paragraph" w:styleId="berarbeitung">
    <w:name w:val="Revision"/>
    <w:hidden/>
    <w:uiPriority w:val="99"/>
    <w:semiHidden/>
    <w:rsid w:val="006B42E0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34043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rsid w:val="00CE337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E3372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CE3372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E33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E3372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oemgv.a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portundmenschenrechte.a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100prozent-sport.a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oemgv.a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e@oemgv.a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cherung%20Heinz%20laufend\a%20Heinz%20Temp\OEBGV\Formulare\Formulare%20ab%202016\&#214;BGV%20Brief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53CC3-DEC0-4B2F-BE14-5336246D3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ÖBGV Brief.dotx</Template>
  <TotalTime>0</TotalTime>
  <Pages>4</Pages>
  <Words>1173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vds-04</vt:lpstr>
    </vt:vector>
  </TitlesOfParts>
  <Company>MyCompany</Company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vds-04</dc:title>
  <dc:subject/>
  <dc:creator>Heinz</dc:creator>
  <cp:keywords/>
  <cp:lastModifiedBy>Walter Harris</cp:lastModifiedBy>
  <cp:revision>3</cp:revision>
  <cp:lastPrinted>2021-10-09T18:25:00Z</cp:lastPrinted>
  <dcterms:created xsi:type="dcterms:W3CDTF">2025-01-27T13:10:00Z</dcterms:created>
  <dcterms:modified xsi:type="dcterms:W3CDTF">2025-01-30T22:37:00Z</dcterms:modified>
</cp:coreProperties>
</file>